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52E1" w:rsidRDefault="0020054D">
      <w:pPr>
        <w:pStyle w:val="3"/>
        <w:tabs>
          <w:tab w:val="left" w:pos="567"/>
        </w:tabs>
      </w:pPr>
      <w:r w:rsidRPr="005D0A2E">
        <w:t xml:space="preserve">                        </w:t>
      </w:r>
      <w:r w:rsidR="005D0A2E">
        <w:rPr>
          <w:noProof/>
        </w:rPr>
        <w:drawing>
          <wp:inline distT="0" distB="0" distL="0" distR="0">
            <wp:extent cx="542925" cy="5715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E1" w:rsidRPr="00EC5BEA" w:rsidRDefault="0020054D">
      <w:pPr>
        <w:pStyle w:val="3"/>
        <w:tabs>
          <w:tab w:val="left" w:pos="709"/>
          <w:tab w:val="left" w:pos="5954"/>
        </w:tabs>
        <w:ind w:firstLine="142"/>
      </w:pPr>
      <w:r>
        <w:t xml:space="preserve">    ΕΛΛΗΝΙΚΗ ΔΗΜΟΚΡΑΤΙΑ</w:t>
      </w:r>
      <w:r>
        <w:tab/>
      </w:r>
      <w:r>
        <w:rPr>
          <w:b w:val="0"/>
          <w:sz w:val="22"/>
          <w:szCs w:val="22"/>
        </w:rPr>
        <w:t xml:space="preserve">ΚΟΖΑΝΗ </w:t>
      </w:r>
      <w:r w:rsidR="002E02E3">
        <w:rPr>
          <w:b w:val="0"/>
          <w:sz w:val="22"/>
          <w:szCs w:val="22"/>
        </w:rPr>
        <w:t xml:space="preserve"> </w:t>
      </w:r>
      <w:r w:rsidR="00EC5BEA" w:rsidRPr="00EC5BEA">
        <w:rPr>
          <w:b w:val="0"/>
          <w:sz w:val="22"/>
          <w:szCs w:val="22"/>
        </w:rPr>
        <w:t>2</w:t>
      </w:r>
      <w:r w:rsidR="00EC5BEA">
        <w:rPr>
          <w:b w:val="0"/>
          <w:sz w:val="22"/>
          <w:szCs w:val="22"/>
          <w:lang w:val="en-US"/>
        </w:rPr>
        <w:t>8</w:t>
      </w:r>
      <w:r w:rsidR="00B74F69" w:rsidRPr="00EC5BEA">
        <w:rPr>
          <w:b w:val="0"/>
          <w:sz w:val="22"/>
          <w:szCs w:val="22"/>
        </w:rPr>
        <w:t>-3-2025</w:t>
      </w:r>
    </w:p>
    <w:p w:rsidR="006552E1" w:rsidRDefault="0020054D">
      <w:pPr>
        <w:ind w:left="708" w:hanging="708"/>
      </w:pPr>
      <w:r>
        <w:rPr>
          <w:b/>
        </w:rPr>
        <w:t xml:space="preserve">             --------------------------</w:t>
      </w:r>
    </w:p>
    <w:p w:rsidR="006552E1" w:rsidRDefault="0020054D">
      <w:pPr>
        <w:pStyle w:val="9"/>
        <w:ind w:left="708"/>
        <w:jc w:val="both"/>
      </w:pPr>
      <w:r>
        <w:rPr>
          <w:sz w:val="20"/>
        </w:rPr>
        <w:t xml:space="preserve">     ΔΙΟΙΚΗΣΗ </w:t>
      </w:r>
    </w:p>
    <w:p w:rsidR="006552E1" w:rsidRDefault="0020054D">
      <w:pPr>
        <w:pStyle w:val="9"/>
        <w:jc w:val="both"/>
      </w:pPr>
      <w:r>
        <w:rPr>
          <w:sz w:val="20"/>
        </w:rPr>
        <w:t xml:space="preserve">        3</w:t>
      </w:r>
      <w:r>
        <w:rPr>
          <w:sz w:val="20"/>
          <w:vertAlign w:val="superscript"/>
        </w:rPr>
        <w:t>ης</w:t>
      </w:r>
      <w:r>
        <w:rPr>
          <w:sz w:val="20"/>
        </w:rPr>
        <w:t xml:space="preserve"> Υ.ΠΕ. ΜΑΚΕΔΟΝΙΑΣ</w:t>
      </w:r>
    </w:p>
    <w:p w:rsidR="006552E1" w:rsidRDefault="0020054D" w:rsidP="00F10225">
      <w:pPr>
        <w:pStyle w:val="9"/>
        <w:tabs>
          <w:tab w:val="left" w:pos="4536"/>
        </w:tabs>
        <w:ind w:left="-142" w:firstLine="142"/>
        <w:jc w:val="both"/>
      </w:pPr>
      <w:r>
        <w:rPr>
          <w:sz w:val="20"/>
        </w:rPr>
        <w:t>ΓΕΝΙΚΟ ΝΟΣΟΚΟΜΕΙΟ ΚΟΖΑΝΗΣ</w:t>
      </w:r>
      <w:r w:rsidR="007D5D8A">
        <w:rPr>
          <w:sz w:val="20"/>
        </w:rPr>
        <w:tab/>
      </w:r>
      <w:r w:rsidR="007D5D8A">
        <w:rPr>
          <w:sz w:val="20"/>
        </w:rPr>
        <w:tab/>
      </w:r>
      <w:r w:rsidR="007D5D8A">
        <w:rPr>
          <w:sz w:val="20"/>
        </w:rPr>
        <w:tab/>
      </w:r>
      <w:r w:rsidR="007D5D8A">
        <w:rPr>
          <w:sz w:val="20"/>
        </w:rPr>
        <w:tab/>
      </w:r>
      <w:r w:rsidRPr="007D5D8A">
        <w:rPr>
          <w:b w:val="0"/>
          <w:szCs w:val="24"/>
        </w:rPr>
        <w:t xml:space="preserve">ΠΡΟΣ: </w:t>
      </w:r>
      <w:r w:rsidR="007D5D8A" w:rsidRPr="007D5D8A">
        <w:rPr>
          <w:b w:val="0"/>
          <w:szCs w:val="24"/>
        </w:rPr>
        <w:t>Μ.Μ.Ε.</w:t>
      </w:r>
    </w:p>
    <w:p w:rsidR="006552E1" w:rsidRDefault="0020054D">
      <w:pPr>
        <w:pStyle w:val="9"/>
        <w:ind w:left="708"/>
        <w:jc w:val="both"/>
      </w:pPr>
      <w:r>
        <w:rPr>
          <w:sz w:val="20"/>
        </w:rPr>
        <w:t xml:space="preserve"> «ΜΑΜΑΤΣΕΙΟ»</w:t>
      </w:r>
    </w:p>
    <w:p w:rsidR="006552E1" w:rsidRDefault="006552E1">
      <w:pPr>
        <w:pStyle w:val="9"/>
        <w:ind w:left="708"/>
        <w:jc w:val="both"/>
        <w:rPr>
          <w:sz w:val="20"/>
        </w:rPr>
      </w:pPr>
    </w:p>
    <w:p w:rsidR="006552E1" w:rsidRDefault="006552E1">
      <w:pPr>
        <w:pStyle w:val="9"/>
        <w:ind w:left="708"/>
        <w:jc w:val="both"/>
        <w:rPr>
          <w:sz w:val="20"/>
        </w:rPr>
      </w:pPr>
    </w:p>
    <w:p w:rsidR="006552E1" w:rsidRDefault="006552E1">
      <w:pPr>
        <w:pStyle w:val="9"/>
        <w:ind w:left="708"/>
        <w:jc w:val="both"/>
        <w:rPr>
          <w:sz w:val="20"/>
        </w:rPr>
      </w:pPr>
    </w:p>
    <w:p w:rsidR="006552E1" w:rsidRDefault="006552E1"/>
    <w:p w:rsidR="006552E1" w:rsidRPr="00F03688" w:rsidRDefault="007D5D8A">
      <w:pPr>
        <w:pStyle w:val="22"/>
        <w:jc w:val="center"/>
        <w:rPr>
          <w:u w:val="single"/>
        </w:rPr>
      </w:pPr>
      <w:r>
        <w:rPr>
          <w:b/>
          <w:u w:val="single"/>
        </w:rPr>
        <w:t>ΔΕΛΤΙΟ ΤΥΠΟΥ</w:t>
      </w:r>
    </w:p>
    <w:p w:rsidR="003A359E" w:rsidRDefault="003A359E" w:rsidP="003A359E">
      <w:pPr>
        <w:pStyle w:val="western"/>
        <w:spacing w:before="120" w:beforeAutospacing="0" w:after="0"/>
        <w:jc w:val="both"/>
      </w:pPr>
    </w:p>
    <w:p w:rsidR="007D5D8A" w:rsidRDefault="00084D02" w:rsidP="003A359E">
      <w:pPr>
        <w:pStyle w:val="western"/>
        <w:spacing w:before="120" w:beforeAutospacing="0" w:after="0"/>
        <w:jc w:val="both"/>
      </w:pPr>
      <w:r w:rsidRPr="00511B29">
        <w:t xml:space="preserve">Η Διοίκηση &amp; η Νοσηλευτική Υπηρεσία </w:t>
      </w:r>
      <w:r w:rsidR="00FC663A">
        <w:t>του</w:t>
      </w:r>
      <w:r w:rsidRPr="00511B29">
        <w:t xml:space="preserve"> Νοσοκομείου Κοζάνης</w:t>
      </w:r>
      <w:r w:rsidRPr="00084D02">
        <w:t xml:space="preserve"> </w:t>
      </w:r>
      <w:r>
        <w:t>ευχαριστούμε θερμά</w:t>
      </w:r>
      <w:r w:rsidR="00B60862">
        <w:t xml:space="preserve"> </w:t>
      </w:r>
      <w:r w:rsidR="007D5D8A">
        <w:t>όλους τους συμμετέχοντες</w:t>
      </w:r>
      <w:r w:rsidR="007D5D8A" w:rsidRPr="007D5D8A">
        <w:t xml:space="preserve"> </w:t>
      </w:r>
      <w:r w:rsidR="007D5D8A">
        <w:t xml:space="preserve">στην </w:t>
      </w:r>
      <w:r w:rsidR="007D5D8A" w:rsidRPr="00511B29">
        <w:rPr>
          <w:color w:val="000000"/>
        </w:rPr>
        <w:t>5</w:t>
      </w:r>
      <w:r w:rsidR="007D5D8A" w:rsidRPr="00511B29">
        <w:rPr>
          <w:rStyle w:val="A20"/>
        </w:rPr>
        <w:t xml:space="preserve">η </w:t>
      </w:r>
      <w:r w:rsidR="007D5D8A" w:rsidRPr="00511B29">
        <w:rPr>
          <w:color w:val="000000"/>
        </w:rPr>
        <w:t>Νοσηλευτική</w:t>
      </w:r>
      <w:r w:rsidR="007D5D8A">
        <w:rPr>
          <w:color w:val="000000"/>
        </w:rPr>
        <w:t xml:space="preserve"> </w:t>
      </w:r>
      <w:r w:rsidR="007D5D8A" w:rsidRPr="00511B29">
        <w:rPr>
          <w:color w:val="000000"/>
        </w:rPr>
        <w:t>Διημερίδα Δυτικής Μακεδονίας</w:t>
      </w:r>
      <w:r w:rsidR="007D5D8A">
        <w:rPr>
          <w:color w:val="000000"/>
        </w:rPr>
        <w:t xml:space="preserve"> </w:t>
      </w:r>
      <w:r w:rsidR="007D5D8A" w:rsidRPr="00511B29">
        <w:rPr>
          <w:color w:val="000000"/>
        </w:rPr>
        <w:t>με τίτλο:</w:t>
      </w:r>
      <w:r w:rsidR="007D5D8A">
        <w:rPr>
          <w:color w:val="000000"/>
        </w:rPr>
        <w:t xml:space="preserve"> «</w:t>
      </w:r>
      <w:r w:rsidR="007D5D8A" w:rsidRPr="00511B29">
        <w:rPr>
          <w:b/>
          <w:color w:val="000000"/>
        </w:rPr>
        <w:t>Εκσυγχρονισμός και Καινοτομίες στη Νοσηλευτική</w:t>
      </w:r>
      <w:r w:rsidR="007D5D8A">
        <w:rPr>
          <w:b/>
          <w:color w:val="000000"/>
        </w:rPr>
        <w:t>»</w:t>
      </w:r>
      <w:r w:rsidR="007D5D8A">
        <w:rPr>
          <w:color w:val="000000"/>
        </w:rPr>
        <w:t>, που πραγματοποίησε το Νοσοκομείο μας στις 20 και 21</w:t>
      </w:r>
      <w:r w:rsidR="007D5D8A" w:rsidRPr="00511B29">
        <w:rPr>
          <w:color w:val="000000"/>
        </w:rPr>
        <w:t xml:space="preserve"> Μαρτίου</w:t>
      </w:r>
      <w:r w:rsidR="007D5D8A">
        <w:rPr>
          <w:color w:val="000000"/>
        </w:rPr>
        <w:t xml:space="preserve"> </w:t>
      </w:r>
      <w:r w:rsidR="007D5D8A" w:rsidRPr="00511B29">
        <w:rPr>
          <w:color w:val="000000"/>
        </w:rPr>
        <w:t>2025</w:t>
      </w:r>
      <w:r w:rsidR="00B90B91">
        <w:rPr>
          <w:color w:val="000000"/>
        </w:rPr>
        <w:t>.</w:t>
      </w:r>
    </w:p>
    <w:p w:rsidR="000D77E4" w:rsidRDefault="00084D02" w:rsidP="004909A6">
      <w:pPr>
        <w:pStyle w:val="western"/>
        <w:spacing w:before="120" w:beforeAutospacing="0" w:after="0"/>
        <w:jc w:val="both"/>
      </w:pPr>
      <w:r>
        <w:t xml:space="preserve">Η </w:t>
      </w:r>
      <w:r w:rsidR="00112A01">
        <w:t>Νοσηλευτική Διημερίδα</w:t>
      </w:r>
      <w:r>
        <w:t xml:space="preserve"> </w:t>
      </w:r>
      <w:r w:rsidR="00112A01">
        <w:t>είχε</w:t>
      </w:r>
      <w:r>
        <w:t xml:space="preserve"> στόχο να ενισχύσει την επιστημονική γνώση και τις επαγγελματικές δεξιότητες των νοσηλευτών σχετικά με σύγχρονες πρακτικές, βελτιώνοντας έτσι τις υπηρεσίες υγείας που παρέχοντ</w:t>
      </w:r>
      <w:r w:rsidR="00112A01">
        <w:t>αι στους ασθενείς και προσέλκυσε</w:t>
      </w:r>
      <w:r>
        <w:t xml:space="preserve"> νοσηλευτές και άλλους επαγγελματίες υγείας, φοιτητές, και επιστήμονες από όλη τη Δυτική Μακεδονία και άλλες περιοχές της χώρας, ενισχύοντας τη</w:t>
      </w:r>
      <w:r w:rsidR="008121A8">
        <w:t xml:space="preserve"> συνεργασία και την ανάπτυξη στον</w:t>
      </w:r>
      <w:r>
        <w:t xml:space="preserve"> τομέα της υγείας.</w:t>
      </w:r>
    </w:p>
    <w:p w:rsidR="00B90B91" w:rsidRDefault="00740A6A" w:rsidP="004909A6">
      <w:pPr>
        <w:pStyle w:val="western"/>
        <w:spacing w:before="120" w:beforeAutospacing="0" w:after="0"/>
        <w:jc w:val="both"/>
      </w:pPr>
      <w:r>
        <w:t xml:space="preserve">Η διοργάνωση στέφθηκε με επιτυχία καθώς πραγματοποιήθηκαν περισσότερες από 700 εγγραφές, </w:t>
      </w:r>
      <w:r w:rsidR="00973AC2">
        <w:t>283</w:t>
      </w:r>
      <w:r>
        <w:t xml:space="preserve"> συμμετοχές στα Κλινικά Φροντιστήρια, </w:t>
      </w:r>
      <w:r w:rsidR="00155D63">
        <w:t xml:space="preserve">48 εισηγητές, 6 διαλέξεις, 4 στρογγυλά τραπέζια </w:t>
      </w:r>
      <w:r>
        <w:t xml:space="preserve">και πλήθος </w:t>
      </w:r>
      <w:r w:rsidR="00155D63">
        <w:t xml:space="preserve">ελεύθερων και αναρτημένων </w:t>
      </w:r>
      <w:r>
        <w:t xml:space="preserve">ανακοινώσεων, </w:t>
      </w:r>
      <w:r w:rsidR="00155D63">
        <w:rPr>
          <w:lang w:val="en-US"/>
        </w:rPr>
        <w:t>e</w:t>
      </w:r>
      <w:r w:rsidR="00155D63" w:rsidRPr="00155D63">
        <w:t>-</w:t>
      </w:r>
      <w:r>
        <w:rPr>
          <w:lang w:val="en-US"/>
        </w:rPr>
        <w:t>poster</w:t>
      </w:r>
      <w:r w:rsidRPr="00740A6A">
        <w:t xml:space="preserve"> </w:t>
      </w:r>
      <w:r>
        <w:t>κ.α.</w:t>
      </w:r>
    </w:p>
    <w:p w:rsidR="004909A6" w:rsidRDefault="00740A6A" w:rsidP="004909A6">
      <w:pPr>
        <w:pStyle w:val="western"/>
        <w:spacing w:before="120" w:beforeAutospacing="0" w:after="0"/>
        <w:jc w:val="both"/>
      </w:pPr>
      <w:r>
        <w:t xml:space="preserve">Ένα ιδιαίτερο ευχαριστώ στην </w:t>
      </w:r>
      <w:r w:rsidR="0048419D">
        <w:t xml:space="preserve">Περιφέρεια και το Πανεπιστήμιο Δυτικής Μακεδονίας </w:t>
      </w:r>
      <w:r w:rsidR="007D5D8A">
        <w:t xml:space="preserve">για την </w:t>
      </w:r>
      <w:r w:rsidR="00FE703D">
        <w:t xml:space="preserve">ουσιαστική στήριξή </w:t>
      </w:r>
      <w:r w:rsidR="0048419D">
        <w:t>του</w:t>
      </w:r>
      <w:r w:rsidR="00FE703D">
        <w:t>ς.</w:t>
      </w:r>
      <w:r w:rsidR="007137E5">
        <w:t xml:space="preserve"> Επίσης, </w:t>
      </w:r>
      <w:r w:rsidR="00155D63">
        <w:t xml:space="preserve">ευχαριστούμε </w:t>
      </w:r>
      <w:r w:rsidR="007137E5">
        <w:t>την 3</w:t>
      </w:r>
      <w:r w:rsidR="007137E5" w:rsidRPr="007137E5">
        <w:rPr>
          <w:vertAlign w:val="superscript"/>
        </w:rPr>
        <w:t>η</w:t>
      </w:r>
      <w:r w:rsidR="007137E5">
        <w:t xml:space="preserve"> Υ.ΠΕ. Μακεδονίας, την Ένωση Νοσηλευτών Ελλάδος – 2</w:t>
      </w:r>
      <w:r w:rsidR="007137E5" w:rsidRPr="007137E5">
        <w:rPr>
          <w:vertAlign w:val="superscript"/>
        </w:rPr>
        <w:t>ο</w:t>
      </w:r>
      <w:r w:rsidR="007137E5">
        <w:t xml:space="preserve"> Περιφερειακό τμήμα ΕΝΕ, τους Διοικητές &amp; τις Δ/</w:t>
      </w:r>
      <w:proofErr w:type="spellStart"/>
      <w:r w:rsidR="007137E5">
        <w:t>ντριες</w:t>
      </w:r>
      <w:proofErr w:type="spellEnd"/>
      <w:r w:rsidR="007137E5">
        <w:t xml:space="preserve"> Ν.Υ. των Νοσοκομείων, </w:t>
      </w:r>
      <w:r w:rsidR="00155D63">
        <w:t xml:space="preserve">τα προεδρεία, </w:t>
      </w:r>
      <w:r w:rsidR="007137E5">
        <w:t>τους ομιλητές</w:t>
      </w:r>
      <w:r w:rsidR="00155D63">
        <w:t xml:space="preserve"> </w:t>
      </w:r>
      <w:r w:rsidR="007137E5">
        <w:t>καθώς και όλους όσους εργάστηκαν για την πραγματοποίηση της Διημερίδας.</w:t>
      </w:r>
    </w:p>
    <w:p w:rsidR="00EB057F" w:rsidRPr="000D77E4" w:rsidRDefault="00EB057F" w:rsidP="004909A6">
      <w:pPr>
        <w:pStyle w:val="western"/>
        <w:spacing w:before="120" w:beforeAutospacing="0" w:after="0"/>
        <w:jc w:val="both"/>
      </w:pPr>
    </w:p>
    <w:p w:rsidR="0014145B" w:rsidRDefault="0014145B">
      <w:pPr>
        <w:tabs>
          <w:tab w:val="left" w:pos="6150"/>
        </w:tabs>
        <w:rPr>
          <w:sz w:val="24"/>
          <w:szCs w:val="24"/>
        </w:rPr>
      </w:pPr>
    </w:p>
    <w:p w:rsidR="0020054D" w:rsidRDefault="0014145B">
      <w:pPr>
        <w:tabs>
          <w:tab w:val="left" w:pos="6150"/>
        </w:tabs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20054D">
        <w:rPr>
          <w:sz w:val="24"/>
          <w:szCs w:val="24"/>
        </w:rPr>
        <w:t xml:space="preserve">    </w:t>
      </w:r>
      <w:r w:rsidR="00995CD9">
        <w:rPr>
          <w:sz w:val="24"/>
          <w:szCs w:val="24"/>
        </w:rPr>
        <w:t xml:space="preserve">Εκ </w:t>
      </w:r>
      <w:r w:rsidR="008259BE">
        <w:rPr>
          <w:sz w:val="24"/>
          <w:szCs w:val="24"/>
        </w:rPr>
        <w:t>τη</w:t>
      </w:r>
      <w:r w:rsidR="00995CD9">
        <w:rPr>
          <w:sz w:val="24"/>
          <w:szCs w:val="24"/>
        </w:rPr>
        <w:t>ς</w:t>
      </w:r>
      <w:r w:rsidR="008259BE">
        <w:rPr>
          <w:sz w:val="24"/>
          <w:szCs w:val="24"/>
        </w:rPr>
        <w:t xml:space="preserve"> </w:t>
      </w:r>
      <w:r w:rsidR="00995CD9">
        <w:rPr>
          <w:sz w:val="24"/>
          <w:szCs w:val="24"/>
        </w:rPr>
        <w:t>Διοικήσεως</w:t>
      </w:r>
    </w:p>
    <w:sectPr w:rsidR="0020054D" w:rsidSect="006552E1">
      <w:headerReference w:type="default" r:id="rId8"/>
      <w:headerReference w:type="first" r:id="rId9"/>
      <w:pgSz w:w="11906" w:h="16838"/>
      <w:pgMar w:top="1276" w:right="1800" w:bottom="1135" w:left="1800" w:header="720" w:footer="720" w:gutter="0"/>
      <w:cols w:space="72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A7" w:rsidRDefault="00523CA7">
      <w:r>
        <w:separator/>
      </w:r>
    </w:p>
  </w:endnote>
  <w:endnote w:type="continuationSeparator" w:id="0">
    <w:p w:rsidR="00523CA7" w:rsidRDefault="0052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ka-AcidGR-Muli">
    <w:altName w:val="Aka-AcidGR-Mul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A7" w:rsidRDefault="00523CA7">
      <w:r>
        <w:separator/>
      </w:r>
    </w:p>
  </w:footnote>
  <w:footnote w:type="continuationSeparator" w:id="0">
    <w:p w:rsidR="00523CA7" w:rsidRDefault="00523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E1" w:rsidRDefault="00A115E8">
    <w:pPr>
      <w:pStyle w:val="ab"/>
    </w:pPr>
    <w:r>
      <w:pict>
        <v:rect id="_x0000_s1025" style="position:absolute;margin-left:0;margin-top:.05pt;width:1.1pt;height:1.1pt;z-index:251657728"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E1" w:rsidRDefault="006552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397F7FE3"/>
    <w:multiLevelType w:val="multilevel"/>
    <w:tmpl w:val="56CA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57C97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D0A2E"/>
    <w:rsid w:val="00071E83"/>
    <w:rsid w:val="00084D02"/>
    <w:rsid w:val="00086582"/>
    <w:rsid w:val="00092663"/>
    <w:rsid w:val="000D77E4"/>
    <w:rsid w:val="00112A01"/>
    <w:rsid w:val="0012383E"/>
    <w:rsid w:val="0014145B"/>
    <w:rsid w:val="0014175B"/>
    <w:rsid w:val="00155D63"/>
    <w:rsid w:val="00161525"/>
    <w:rsid w:val="001B783E"/>
    <w:rsid w:val="001C14D7"/>
    <w:rsid w:val="001C6F26"/>
    <w:rsid w:val="001F3C78"/>
    <w:rsid w:val="001F5674"/>
    <w:rsid w:val="0020054D"/>
    <w:rsid w:val="00260175"/>
    <w:rsid w:val="00263CE0"/>
    <w:rsid w:val="00281E2D"/>
    <w:rsid w:val="002871D1"/>
    <w:rsid w:val="002D31B3"/>
    <w:rsid w:val="002E02E3"/>
    <w:rsid w:val="002F522F"/>
    <w:rsid w:val="0033618A"/>
    <w:rsid w:val="00347C43"/>
    <w:rsid w:val="00397A41"/>
    <w:rsid w:val="003A359E"/>
    <w:rsid w:val="003A47EB"/>
    <w:rsid w:val="003F0AE3"/>
    <w:rsid w:val="003F2EB3"/>
    <w:rsid w:val="00404B5D"/>
    <w:rsid w:val="004277D5"/>
    <w:rsid w:val="00441579"/>
    <w:rsid w:val="00454BDF"/>
    <w:rsid w:val="00467ACB"/>
    <w:rsid w:val="0048419D"/>
    <w:rsid w:val="004909A6"/>
    <w:rsid w:val="004D130E"/>
    <w:rsid w:val="004E0793"/>
    <w:rsid w:val="00506DB5"/>
    <w:rsid w:val="00523CA7"/>
    <w:rsid w:val="00537B0C"/>
    <w:rsid w:val="00540806"/>
    <w:rsid w:val="00552343"/>
    <w:rsid w:val="005D0A2E"/>
    <w:rsid w:val="005D6A76"/>
    <w:rsid w:val="00612B0A"/>
    <w:rsid w:val="00625C9B"/>
    <w:rsid w:val="00625F7A"/>
    <w:rsid w:val="006271C6"/>
    <w:rsid w:val="006552E1"/>
    <w:rsid w:val="006C2E17"/>
    <w:rsid w:val="006E7184"/>
    <w:rsid w:val="00702EFD"/>
    <w:rsid w:val="007137E5"/>
    <w:rsid w:val="00740A6A"/>
    <w:rsid w:val="00741AFF"/>
    <w:rsid w:val="00767CAC"/>
    <w:rsid w:val="00774301"/>
    <w:rsid w:val="007A3322"/>
    <w:rsid w:val="007C5E78"/>
    <w:rsid w:val="007D5D8A"/>
    <w:rsid w:val="008121A8"/>
    <w:rsid w:val="00814DB7"/>
    <w:rsid w:val="00820CAA"/>
    <w:rsid w:val="00821944"/>
    <w:rsid w:val="008259BE"/>
    <w:rsid w:val="00826619"/>
    <w:rsid w:val="0085618F"/>
    <w:rsid w:val="0088130C"/>
    <w:rsid w:val="008935EA"/>
    <w:rsid w:val="00903093"/>
    <w:rsid w:val="00926E6A"/>
    <w:rsid w:val="0096130C"/>
    <w:rsid w:val="00973AC2"/>
    <w:rsid w:val="00995CD9"/>
    <w:rsid w:val="009A440C"/>
    <w:rsid w:val="00A115E8"/>
    <w:rsid w:val="00A56F5D"/>
    <w:rsid w:val="00A573F5"/>
    <w:rsid w:val="00A7460B"/>
    <w:rsid w:val="00AD17C0"/>
    <w:rsid w:val="00AE01A9"/>
    <w:rsid w:val="00B11425"/>
    <w:rsid w:val="00B3119F"/>
    <w:rsid w:val="00B60862"/>
    <w:rsid w:val="00B716AF"/>
    <w:rsid w:val="00B72CF0"/>
    <w:rsid w:val="00B74F69"/>
    <w:rsid w:val="00B90B91"/>
    <w:rsid w:val="00B96ABD"/>
    <w:rsid w:val="00BE7CF8"/>
    <w:rsid w:val="00C05075"/>
    <w:rsid w:val="00C45C8B"/>
    <w:rsid w:val="00C74196"/>
    <w:rsid w:val="00C8183F"/>
    <w:rsid w:val="00CB15B4"/>
    <w:rsid w:val="00CD15C9"/>
    <w:rsid w:val="00CD4C70"/>
    <w:rsid w:val="00CF1072"/>
    <w:rsid w:val="00D024A9"/>
    <w:rsid w:val="00D03EB0"/>
    <w:rsid w:val="00D42A14"/>
    <w:rsid w:val="00D77E01"/>
    <w:rsid w:val="00DA6C53"/>
    <w:rsid w:val="00DC01EA"/>
    <w:rsid w:val="00DD0BF2"/>
    <w:rsid w:val="00DD5A48"/>
    <w:rsid w:val="00E44D97"/>
    <w:rsid w:val="00E519B4"/>
    <w:rsid w:val="00E60695"/>
    <w:rsid w:val="00E87352"/>
    <w:rsid w:val="00E96091"/>
    <w:rsid w:val="00EB057F"/>
    <w:rsid w:val="00EC5BEA"/>
    <w:rsid w:val="00F03688"/>
    <w:rsid w:val="00F10225"/>
    <w:rsid w:val="00F26AE1"/>
    <w:rsid w:val="00F43446"/>
    <w:rsid w:val="00F6590F"/>
    <w:rsid w:val="00FC663A"/>
    <w:rsid w:val="00FE23E3"/>
    <w:rsid w:val="00FE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E1"/>
    <w:pPr>
      <w:suppressAutoHyphens/>
      <w:textAlignment w:val="baseline"/>
    </w:pPr>
  </w:style>
  <w:style w:type="paragraph" w:styleId="3">
    <w:name w:val="heading 3"/>
    <w:basedOn w:val="a"/>
    <w:qFormat/>
    <w:rsid w:val="006552E1"/>
    <w:pPr>
      <w:keepNext/>
      <w:outlineLvl w:val="2"/>
    </w:pPr>
    <w:rPr>
      <w:b/>
    </w:rPr>
  </w:style>
  <w:style w:type="paragraph" w:styleId="9">
    <w:name w:val="heading 9"/>
    <w:basedOn w:val="a"/>
    <w:qFormat/>
    <w:rsid w:val="006552E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6552E1"/>
  </w:style>
  <w:style w:type="character" w:customStyle="1" w:styleId="3Char">
    <w:name w:val="Επικεφαλίδα 3 Char"/>
    <w:basedOn w:val="1"/>
    <w:rsid w:val="006552E1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1"/>
    <w:rsid w:val="006552E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1"/>
    <w:rsid w:val="006552E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0">
    <w:name w:val="Αριθμός σελίδας1"/>
    <w:basedOn w:val="1"/>
    <w:rsid w:val="006552E1"/>
  </w:style>
  <w:style w:type="character" w:customStyle="1" w:styleId="Char0">
    <w:name w:val="Κείμενο πλαισίου Char"/>
    <w:basedOn w:val="1"/>
    <w:rsid w:val="006552E1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istLabel1">
    <w:name w:val="ListLabel 1"/>
    <w:rsid w:val="006552E1"/>
    <w:rPr>
      <w:rFonts w:cs="Courier New"/>
    </w:rPr>
  </w:style>
  <w:style w:type="character" w:customStyle="1" w:styleId="ListLabel2">
    <w:name w:val="ListLabel 2"/>
    <w:rsid w:val="006552E1"/>
    <w:rPr>
      <w:rFonts w:cs="Courier New"/>
    </w:rPr>
  </w:style>
  <w:style w:type="character" w:customStyle="1" w:styleId="ListLabel3">
    <w:name w:val="ListLabel 3"/>
    <w:rsid w:val="006552E1"/>
    <w:rPr>
      <w:rFonts w:cs="Courier New"/>
    </w:rPr>
  </w:style>
  <w:style w:type="character" w:customStyle="1" w:styleId="ListLabel4">
    <w:name w:val="ListLabel 4"/>
    <w:rsid w:val="006552E1"/>
    <w:rPr>
      <w:rFonts w:cs="Courier New"/>
    </w:rPr>
  </w:style>
  <w:style w:type="character" w:customStyle="1" w:styleId="ListLabel5">
    <w:name w:val="ListLabel 5"/>
    <w:rsid w:val="006552E1"/>
    <w:rPr>
      <w:rFonts w:cs="Courier New"/>
    </w:rPr>
  </w:style>
  <w:style w:type="character" w:customStyle="1" w:styleId="ListLabel6">
    <w:name w:val="ListLabel 6"/>
    <w:rsid w:val="006552E1"/>
    <w:rPr>
      <w:rFonts w:cs="Courier New"/>
    </w:rPr>
  </w:style>
  <w:style w:type="character" w:customStyle="1" w:styleId="ListLabel7">
    <w:name w:val="ListLabel 7"/>
    <w:rsid w:val="006552E1"/>
    <w:rPr>
      <w:rFonts w:cs="Courier New"/>
    </w:rPr>
  </w:style>
  <w:style w:type="character" w:customStyle="1" w:styleId="ListLabel8">
    <w:name w:val="ListLabel 8"/>
    <w:rsid w:val="006552E1"/>
    <w:rPr>
      <w:rFonts w:cs="Courier New"/>
    </w:rPr>
  </w:style>
  <w:style w:type="character" w:customStyle="1" w:styleId="ListLabel9">
    <w:name w:val="ListLabel 9"/>
    <w:rsid w:val="006552E1"/>
    <w:rPr>
      <w:rFonts w:cs="Courier New"/>
    </w:rPr>
  </w:style>
  <w:style w:type="character" w:customStyle="1" w:styleId="a3">
    <w:name w:val="Κουκκίδες"/>
    <w:rsid w:val="006552E1"/>
    <w:rPr>
      <w:rFonts w:ascii="OpenSymbol" w:eastAsia="OpenSymbol" w:hAnsi="OpenSymbol" w:cs="OpenSymbol"/>
    </w:rPr>
  </w:style>
  <w:style w:type="character" w:customStyle="1" w:styleId="a4">
    <w:name w:val="Χαρακτήρες αρίθμησης"/>
    <w:rsid w:val="006552E1"/>
  </w:style>
  <w:style w:type="paragraph" w:customStyle="1" w:styleId="a5">
    <w:name w:val="Επικεφαλίδα"/>
    <w:basedOn w:val="a"/>
    <w:next w:val="a6"/>
    <w:rsid w:val="006552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552E1"/>
    <w:pPr>
      <w:spacing w:after="140" w:line="276" w:lineRule="auto"/>
    </w:pPr>
  </w:style>
  <w:style w:type="paragraph" w:styleId="a7">
    <w:name w:val="List"/>
    <w:basedOn w:val="a6"/>
    <w:rsid w:val="006552E1"/>
    <w:rPr>
      <w:rFonts w:cs="Mangal"/>
    </w:rPr>
  </w:style>
  <w:style w:type="paragraph" w:styleId="a8">
    <w:name w:val="caption"/>
    <w:basedOn w:val="a"/>
    <w:qFormat/>
    <w:rsid w:val="006552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Ευρετήριο"/>
    <w:basedOn w:val="a"/>
    <w:rsid w:val="006552E1"/>
    <w:pPr>
      <w:suppressLineNumbers/>
    </w:pPr>
    <w:rPr>
      <w:rFonts w:cs="Mangal"/>
    </w:rPr>
  </w:style>
  <w:style w:type="paragraph" w:customStyle="1" w:styleId="aa">
    <w:name w:val="Κεφαλίδα και υποσέλιδο"/>
    <w:basedOn w:val="a"/>
    <w:rsid w:val="006552E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6552E1"/>
    <w:pPr>
      <w:tabs>
        <w:tab w:val="center" w:pos="4153"/>
        <w:tab w:val="right" w:pos="8306"/>
      </w:tabs>
    </w:pPr>
  </w:style>
  <w:style w:type="paragraph" w:customStyle="1" w:styleId="22">
    <w:name w:val="Σώμα κείμενου 22"/>
    <w:basedOn w:val="a"/>
    <w:rsid w:val="006552E1"/>
    <w:rPr>
      <w:sz w:val="24"/>
    </w:rPr>
  </w:style>
  <w:style w:type="paragraph" w:customStyle="1" w:styleId="11">
    <w:name w:val="Παράγραφος λίστας1"/>
    <w:basedOn w:val="a"/>
    <w:rsid w:val="006552E1"/>
    <w:pPr>
      <w:ind w:left="720"/>
      <w:contextualSpacing/>
    </w:pPr>
  </w:style>
  <w:style w:type="paragraph" w:customStyle="1" w:styleId="12">
    <w:name w:val="Κείμενο πλαισίου1"/>
    <w:basedOn w:val="a"/>
    <w:rsid w:val="006552E1"/>
    <w:rPr>
      <w:rFonts w:ascii="Tahoma" w:hAnsi="Tahoma" w:cs="Tahoma"/>
      <w:sz w:val="16"/>
      <w:szCs w:val="16"/>
    </w:rPr>
  </w:style>
  <w:style w:type="paragraph" w:customStyle="1" w:styleId="ac">
    <w:name w:val="Περιεχόμενα πλαισίου"/>
    <w:basedOn w:val="a"/>
    <w:rsid w:val="006552E1"/>
  </w:style>
  <w:style w:type="paragraph" w:customStyle="1" w:styleId="western">
    <w:name w:val="western"/>
    <w:basedOn w:val="a"/>
    <w:rsid w:val="005D0A2E"/>
    <w:pPr>
      <w:suppressAutoHyphens w:val="0"/>
      <w:spacing w:before="100" w:beforeAutospacing="1" w:after="142" w:line="276" w:lineRule="auto"/>
      <w:textAlignment w:val="auto"/>
    </w:pPr>
    <w:rPr>
      <w:sz w:val="24"/>
      <w:szCs w:val="24"/>
    </w:rPr>
  </w:style>
  <w:style w:type="paragraph" w:styleId="ad">
    <w:name w:val="Balloon Text"/>
    <w:basedOn w:val="a"/>
    <w:link w:val="Char1"/>
    <w:uiPriority w:val="99"/>
    <w:semiHidden/>
    <w:unhideWhenUsed/>
    <w:rsid w:val="00767CA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0"/>
    <w:link w:val="ad"/>
    <w:uiPriority w:val="99"/>
    <w:semiHidden/>
    <w:rsid w:val="00767CAC"/>
    <w:rPr>
      <w:rFonts w:ascii="Tahoma" w:hAnsi="Tahoma" w:cs="Tahoma"/>
      <w:sz w:val="16"/>
      <w:szCs w:val="16"/>
    </w:rPr>
  </w:style>
  <w:style w:type="character" w:customStyle="1" w:styleId="A20">
    <w:name w:val="A2"/>
    <w:uiPriority w:val="99"/>
    <w:rsid w:val="00995CD9"/>
    <w:rPr>
      <w:rFonts w:cs="Aka-AcidGR-Muli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k.apostolidou</dc:creator>
  <cp:lastModifiedBy>e.askaridou</cp:lastModifiedBy>
  <cp:revision>13</cp:revision>
  <cp:lastPrinted>2025-03-26T10:48:00Z</cp:lastPrinted>
  <dcterms:created xsi:type="dcterms:W3CDTF">2025-03-26T10:49:00Z</dcterms:created>
  <dcterms:modified xsi:type="dcterms:W3CDTF">2025-03-28T07:26:00Z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