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A6" w:rsidRDefault="007C45A6">
      <w:pPr>
        <w:pStyle w:val="a3"/>
        <w:spacing w:before="4"/>
        <w:rPr>
          <w:b/>
          <w:sz w:val="33"/>
        </w:rPr>
      </w:pPr>
      <w:bookmarkStart w:id="0" w:name="1._ΑΝΑΘΕΤΟΥΣΑ_ΑΡΧΗ_ΚΑΙ_ΑΝΤΙΚΕΙΜΕΝΟ_ΣΥΜΒΑ"/>
      <w:bookmarkStart w:id="1" w:name="2.1.2_Γλώσσα"/>
      <w:bookmarkStart w:id="2" w:name="2.1.3_Εγγυήσεις"/>
      <w:bookmarkStart w:id="3" w:name="2.2_Δικαίωμα_Συμμετοχής_-_Κριτήρια_Ποιοτ"/>
      <w:bookmarkStart w:id="4" w:name="2.2.1_Δικαίωμα_συμμετοχής"/>
      <w:bookmarkStart w:id="5" w:name="2.2.2_Λόγοι_αποκλεισμού"/>
      <w:bookmarkStart w:id="6" w:name="2.2.3_Καταλληλόλητα_άσκησης_επαγγελματικ"/>
      <w:bookmarkStart w:id="7" w:name="2.2.4_Οικονομική_και_χρηματοοικονομική_ε"/>
      <w:bookmarkStart w:id="8" w:name="2.2.5_Τεχνική_και_επαγγελματική_ικανότητ"/>
      <w:bookmarkStart w:id="9" w:name="2.2.6_Πρότυπα_διασφάλισης_ποιότητας_και_"/>
      <w:bookmarkStart w:id="10" w:name="2.2.7_Στήριξη_στην_ικανότητα_τρίτων"/>
      <w:bookmarkStart w:id="11" w:name="2.2.8_Κανόνες_απόδειξης_ποιοτικής_επιλογ"/>
      <w:bookmarkStart w:id="12" w:name="2.2.8.2_Αποδεικτικά_μέσα_στο_στάδιο_της_"/>
      <w:bookmarkStart w:id="13" w:name="2.3_Κριτήρια_Ανάθεσης"/>
      <w:bookmarkStart w:id="14" w:name="2.4_Κατάρτιση_-_Περιεχόμενο_Προσφορών"/>
      <w:bookmarkStart w:id="15" w:name="2.4.3_Περιεχόμενα_Φακέλου_«Δικαιολογητικ"/>
      <w:bookmarkStart w:id="16" w:name="2.4.4_Περιεχόμενα_Φακέλου_«Οικονομική_Πρ"/>
      <w:bookmarkStart w:id="17" w:name="2.4.5_Χρόνος_ισχύος_των_προσφορών"/>
      <w:bookmarkStart w:id="18" w:name="2.4.6_Λόγοι_απόρριψης_προσφορών"/>
      <w:bookmarkStart w:id="19" w:name="_bookmark8"/>
      <w:bookmarkStart w:id="20" w:name="3._ΔΙΕΝΕΡΓΕΙΑ_ΔΙΑΔΙΚΑΣΙΑΣ_-_ΑΞΙΟΛΟΓΗΣΗ_Π"/>
      <w:bookmarkStart w:id="21" w:name="3.1_Αποσφράγιση_και_αξιολόγηση_προσφορών"/>
      <w:bookmarkStart w:id="22" w:name="3.2_Πρόσκληση_υποβολής_δικαιολογητικών_κ"/>
      <w:bookmarkStart w:id="23" w:name="3.3_Κατακύρωση_-_σύναψη_σύμβασης"/>
      <w:bookmarkStart w:id="24" w:name="3.4_Ενστάσεις"/>
      <w:bookmarkStart w:id="25" w:name="3.5_Ματαίωση_Διαδικασίας"/>
      <w:bookmarkStart w:id="26" w:name="4._ΟΡΟΙ_ΕΚΤΕΛΕΣΗΣ_ΤΗΣ_ΣΥΜΒΑΣΗΣ"/>
      <w:bookmarkStart w:id="27" w:name="4.2_Συμβατικό_Πλαίσιο_-_Εφαρμοστέα_Νομοθ"/>
      <w:bookmarkStart w:id="28" w:name="4.3_Όροι_εκτέλεσης_της_σύμβασης"/>
      <w:bookmarkStart w:id="29" w:name="4.4_Τροποποίηση_σύμβασης_κατά_τη_διάρκει"/>
      <w:bookmarkStart w:id="30" w:name="4.5_Δικαίωμα_μονομερούς_λύσης_της_σύμβασ"/>
      <w:bookmarkStart w:id="31" w:name="5._ΕΙΔΙΚΟΙ_ΟΡΟΙ_ΕΚΤΕΛΕΣΗΣ_ΤΗΣ_ΣΥΜΒΑΣΗΣ"/>
      <w:bookmarkStart w:id="32" w:name="5.1_Τρόπος_πληρωμής"/>
      <w:bookmarkStart w:id="33" w:name="Με_κάθε_πληρωμή_θα_γίνεται_η_προβλεπόμεν"/>
      <w:bookmarkStart w:id="34" w:name="5.2_Κήρυξη_οικονομικού_φορέα_εκπτώτου_-_"/>
      <w:bookmarkStart w:id="35" w:name="5.3_Διοικητικές_προσφυγές_κατά_τη_διαδικ"/>
      <w:bookmarkStart w:id="36" w:name="6._ΕΙΔΙΚΟΙ_ΟΡΟΙ_ΕΚΤΕΛΕΣΗΣ"/>
      <w:bookmarkStart w:id="37" w:name="6.2_Απόρριψη_συμβατικών_υλικών_–_Αντικατ"/>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96F07" w:rsidRDefault="00F96F07" w:rsidP="00F96F07">
      <w:pPr>
        <w:pStyle w:val="a3"/>
        <w:spacing w:before="4"/>
        <w:rPr>
          <w:rFonts w:ascii="Verdana" w:hAnsi="Verdana"/>
          <w:color w:val="FFFFFF"/>
        </w:rPr>
      </w:pPr>
      <w:r>
        <w:rPr>
          <w:rFonts w:ascii="Verdana" w:hAnsi="Verdana"/>
          <w:color w:val="FFFFFF"/>
        </w:rPr>
        <w:t xml:space="preserve">     </w:t>
      </w:r>
      <w:r w:rsidRPr="007C37EE">
        <w:rPr>
          <w:rFonts w:ascii="Verdana" w:hAnsi="Verdana"/>
          <w:color w:val="FFFFFF"/>
        </w:rPr>
        <w:object w:dxaOrig="709" w:dyaOrig="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filled="t">
            <v:imagedata r:id="rId8" o:title=""/>
            <v:shadow offset="6pt,-6pt"/>
          </v:shape>
          <o:OLEObject Type="Embed" ProgID="MSDraw" ShapeID="_x0000_i1025" DrawAspect="Content" ObjectID="_1644386786" r:id="rId9"/>
        </w:object>
      </w:r>
    </w:p>
    <w:p w:rsidR="00F96F07" w:rsidRPr="00F96F07" w:rsidRDefault="00F96F07" w:rsidP="00F96F07">
      <w:pPr>
        <w:pStyle w:val="a3"/>
        <w:spacing w:before="4"/>
        <w:ind w:left="-567"/>
        <w:rPr>
          <w:rFonts w:ascii="Verdana" w:hAnsi="Verdana"/>
          <w:color w:val="FFFFFF"/>
        </w:rPr>
      </w:pPr>
      <w:r>
        <w:rPr>
          <w:rFonts w:ascii="Verdana" w:hAnsi="Verdana" w:cs="Arial"/>
        </w:rPr>
        <w:t xml:space="preserve">ΕΛΛΗΝΙΚΗ ΔΗΜΟΚΡΑΤΙΑ                                                   </w:t>
      </w:r>
      <w:r w:rsidRPr="007C7110">
        <w:rPr>
          <w:rFonts w:ascii="Verdana" w:hAnsi="Verdana"/>
        </w:rPr>
        <w:t xml:space="preserve">Κοζάνη  </w:t>
      </w:r>
      <w:r w:rsidR="00D738A3">
        <w:rPr>
          <w:rFonts w:ascii="Verdana" w:hAnsi="Verdana"/>
        </w:rPr>
        <w:t>27</w:t>
      </w:r>
      <w:r w:rsidRPr="007C7110">
        <w:rPr>
          <w:rFonts w:ascii="Verdana" w:hAnsi="Verdana"/>
        </w:rPr>
        <w:t>-</w:t>
      </w:r>
      <w:r w:rsidR="0004279C">
        <w:rPr>
          <w:rFonts w:ascii="Verdana" w:hAnsi="Verdana"/>
        </w:rPr>
        <w:t>02</w:t>
      </w:r>
      <w:r w:rsidRPr="007C7110">
        <w:rPr>
          <w:rFonts w:ascii="Verdana" w:hAnsi="Verdana"/>
        </w:rPr>
        <w:t>-20</w:t>
      </w:r>
      <w:r w:rsidR="0004279C">
        <w:rPr>
          <w:rFonts w:ascii="Verdana" w:hAnsi="Verdana"/>
        </w:rPr>
        <w:t>20</w:t>
      </w:r>
    </w:p>
    <w:p w:rsidR="00F96F07" w:rsidRPr="007669BE" w:rsidRDefault="00F96F07" w:rsidP="00F96F07">
      <w:pPr>
        <w:ind w:left="-567"/>
        <w:rPr>
          <w:rFonts w:ascii="Verdana" w:hAnsi="Verdana" w:cs="Arial"/>
          <w:lang w:val="en-US"/>
        </w:rPr>
      </w:pPr>
      <w:r>
        <w:rPr>
          <w:rFonts w:ascii="Verdana" w:hAnsi="Verdana" w:cs="Arial"/>
        </w:rPr>
        <w:t>ΔΙΟΙΚΗΣΗ 3</w:t>
      </w:r>
      <w:r>
        <w:rPr>
          <w:rFonts w:ascii="Verdana" w:hAnsi="Verdana" w:cs="Arial"/>
          <w:vertAlign w:val="superscript"/>
        </w:rPr>
        <w:t>η</w:t>
      </w:r>
      <w:r>
        <w:rPr>
          <w:rFonts w:ascii="Verdana" w:hAnsi="Verdana" w:cs="Arial"/>
          <w:vertAlign w:val="superscript"/>
          <w:lang w:val="en-US"/>
        </w:rPr>
        <w:t>s</w:t>
      </w:r>
      <w:r>
        <w:rPr>
          <w:rFonts w:ascii="Verdana" w:hAnsi="Verdana" w:cs="Arial"/>
        </w:rPr>
        <w:t xml:space="preserve"> Υ.ΠΕ. ΜΑΚΕΔΟΝΙΑΣ                                      </w:t>
      </w:r>
      <w:r w:rsidRPr="00EC2167">
        <w:rPr>
          <w:rFonts w:ascii="Verdana" w:hAnsi="Verdana"/>
          <w:bCs/>
        </w:rPr>
        <w:t xml:space="preserve">Αρ. </w:t>
      </w:r>
      <w:proofErr w:type="spellStart"/>
      <w:r w:rsidRPr="00EC2167">
        <w:rPr>
          <w:rFonts w:ascii="Verdana" w:hAnsi="Verdana"/>
          <w:bCs/>
        </w:rPr>
        <w:t>Πρωτ</w:t>
      </w:r>
      <w:proofErr w:type="spellEnd"/>
      <w:r w:rsidRPr="00EC2167">
        <w:rPr>
          <w:rFonts w:ascii="Verdana" w:hAnsi="Verdana"/>
          <w:bCs/>
        </w:rPr>
        <w:t>:</w:t>
      </w:r>
      <w:r w:rsidR="00D3234A" w:rsidRPr="00D3234A">
        <w:rPr>
          <w:rFonts w:ascii="Verdana" w:hAnsi="Verdana"/>
          <w:bCs/>
        </w:rPr>
        <w:t xml:space="preserve"> </w:t>
      </w:r>
      <w:r w:rsidR="002F049F">
        <w:rPr>
          <w:rFonts w:ascii="Verdana" w:hAnsi="Verdana"/>
          <w:bCs/>
        </w:rPr>
        <w:t>2505</w:t>
      </w:r>
    </w:p>
    <w:p w:rsidR="00F96F07" w:rsidRDefault="00F96F07" w:rsidP="00F96F07">
      <w:pPr>
        <w:ind w:left="-567"/>
        <w:rPr>
          <w:rFonts w:ascii="Verdana" w:hAnsi="Verdana"/>
          <w:color w:val="FFFFFF"/>
        </w:rPr>
      </w:pPr>
      <w:r>
        <w:rPr>
          <w:rFonts w:ascii="Verdana" w:hAnsi="Verdana" w:cs="Arial"/>
        </w:rPr>
        <w:t xml:space="preserve">Γ.Ν. </w:t>
      </w:r>
      <w:r w:rsidR="005F4425">
        <w:rPr>
          <w:rFonts w:ascii="Verdana" w:hAnsi="Verdana" w:cs="Arial"/>
        </w:rPr>
        <w:t xml:space="preserve">ΚΟΖΑΝΗΣ </w:t>
      </w:r>
      <w:r>
        <w:rPr>
          <w:rFonts w:ascii="Verdana" w:hAnsi="Verdana" w:cs="Arial"/>
        </w:rPr>
        <w:t>«ΜΑΜΑΤΣΕΙΟ</w:t>
      </w:r>
      <w:r w:rsidR="005F4425">
        <w:rPr>
          <w:rFonts w:ascii="Verdana" w:hAnsi="Verdana" w:cs="Arial"/>
        </w:rPr>
        <w:t>»</w:t>
      </w:r>
    </w:p>
    <w:tbl>
      <w:tblPr>
        <w:tblW w:w="10656" w:type="dxa"/>
        <w:tblInd w:w="-612" w:type="dxa"/>
        <w:tblLayout w:type="fixed"/>
        <w:tblLook w:val="04A0"/>
      </w:tblPr>
      <w:tblGrid>
        <w:gridCol w:w="2847"/>
        <w:gridCol w:w="4199"/>
        <w:gridCol w:w="3610"/>
      </w:tblGrid>
      <w:tr w:rsidR="00F96F07" w:rsidTr="00737D12">
        <w:trPr>
          <w:cantSplit/>
          <w:trHeight w:val="15"/>
        </w:trPr>
        <w:tc>
          <w:tcPr>
            <w:tcW w:w="2847" w:type="dxa"/>
          </w:tcPr>
          <w:p w:rsidR="00F96F07" w:rsidRDefault="00F96F07" w:rsidP="005F4425">
            <w:pPr>
              <w:rPr>
                <w:rFonts w:ascii="Verdana" w:hAnsi="Verdana" w:cs="Arial"/>
              </w:rPr>
            </w:pPr>
          </w:p>
        </w:tc>
        <w:tc>
          <w:tcPr>
            <w:tcW w:w="4199" w:type="dxa"/>
          </w:tcPr>
          <w:p w:rsidR="00F96F07" w:rsidRDefault="00F96F07" w:rsidP="00737D12">
            <w:pPr>
              <w:pStyle w:val="ae"/>
              <w:rPr>
                <w:rFonts w:ascii="Verdana" w:hAnsi="Verdana"/>
                <w:b/>
                <w:bCs/>
                <w:sz w:val="22"/>
                <w:szCs w:val="22"/>
              </w:rPr>
            </w:pPr>
          </w:p>
        </w:tc>
        <w:tc>
          <w:tcPr>
            <w:tcW w:w="3610" w:type="dxa"/>
            <w:hideMark/>
          </w:tcPr>
          <w:p w:rsidR="00F96F07" w:rsidRPr="00D26535" w:rsidRDefault="00F96F07" w:rsidP="00737D12">
            <w:pPr>
              <w:pStyle w:val="a6"/>
              <w:tabs>
                <w:tab w:val="left" w:pos="720"/>
              </w:tabs>
              <w:rPr>
                <w:rFonts w:ascii="Verdana" w:hAnsi="Verdana"/>
                <w:bCs/>
              </w:rPr>
            </w:pPr>
            <w:r w:rsidRPr="00EC2167">
              <w:rPr>
                <w:rFonts w:ascii="Verdana" w:hAnsi="Verdana"/>
                <w:bCs/>
              </w:rPr>
              <w:t xml:space="preserve"> </w:t>
            </w:r>
          </w:p>
        </w:tc>
      </w:tr>
    </w:tbl>
    <w:tbl>
      <w:tblPr>
        <w:tblpPr w:leftFromText="180" w:rightFromText="180" w:vertAnchor="text" w:horzAnchor="margin" w:tblpXSpec="center" w:tblpY="30"/>
        <w:tblW w:w="11092" w:type="dxa"/>
        <w:tblLayout w:type="fixed"/>
        <w:tblLook w:val="04A0"/>
      </w:tblPr>
      <w:tblGrid>
        <w:gridCol w:w="1725"/>
        <w:gridCol w:w="1239"/>
        <w:gridCol w:w="3244"/>
        <w:gridCol w:w="887"/>
        <w:gridCol w:w="262"/>
        <w:gridCol w:w="3735"/>
      </w:tblGrid>
      <w:tr w:rsidR="00BB19B5" w:rsidTr="00BB19B5">
        <w:trPr>
          <w:cantSplit/>
          <w:trHeight w:val="2709"/>
        </w:trPr>
        <w:tc>
          <w:tcPr>
            <w:tcW w:w="1725"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 xml:space="preserve">Τμήμα </w:t>
            </w:r>
          </w:p>
          <w:p w:rsidR="00BB19B5" w:rsidRDefault="00BB19B5" w:rsidP="00BB19B5">
            <w:pPr>
              <w:rPr>
                <w:rFonts w:ascii="Verdana" w:hAnsi="Verdana" w:cs="Arial"/>
              </w:rPr>
            </w:pPr>
            <w:r>
              <w:rPr>
                <w:rFonts w:ascii="Verdana" w:hAnsi="Verdana" w:cs="Arial"/>
              </w:rPr>
              <w:t xml:space="preserve">Γραφείο </w:t>
            </w:r>
          </w:p>
          <w:p w:rsidR="00BB19B5" w:rsidRDefault="00BB19B5" w:rsidP="00BB19B5">
            <w:pPr>
              <w:rPr>
                <w:rFonts w:ascii="Verdana" w:hAnsi="Verdana" w:cs="Arial"/>
              </w:rPr>
            </w:pPr>
            <w:r>
              <w:rPr>
                <w:rFonts w:ascii="Verdana" w:hAnsi="Verdana" w:cs="Arial"/>
              </w:rPr>
              <w:t>Πληροφορίες</w:t>
            </w:r>
          </w:p>
          <w:p w:rsidR="00BB19B5" w:rsidRDefault="00BB19B5" w:rsidP="00BB19B5">
            <w:pPr>
              <w:rPr>
                <w:rFonts w:ascii="Verdana" w:hAnsi="Verdana" w:cs="Arial"/>
              </w:rPr>
            </w:pPr>
            <w:proofErr w:type="spellStart"/>
            <w:r>
              <w:rPr>
                <w:rFonts w:ascii="Verdana" w:hAnsi="Verdana" w:cs="Arial"/>
              </w:rPr>
              <w:t>Ταχ</w:t>
            </w:r>
            <w:proofErr w:type="spellEnd"/>
            <w:r>
              <w:rPr>
                <w:rFonts w:ascii="Verdana" w:hAnsi="Verdana" w:cs="Arial"/>
              </w:rPr>
              <w:t>. Δ/</w:t>
            </w:r>
            <w:proofErr w:type="spellStart"/>
            <w:r>
              <w:rPr>
                <w:rFonts w:ascii="Verdana" w:hAnsi="Verdana" w:cs="Arial"/>
              </w:rPr>
              <w:t>νση</w:t>
            </w:r>
            <w:proofErr w:type="spellEnd"/>
          </w:p>
          <w:p w:rsidR="00BB19B5" w:rsidRDefault="00BB19B5" w:rsidP="00BB19B5">
            <w:pPr>
              <w:rPr>
                <w:rFonts w:ascii="Verdana" w:hAnsi="Verdana" w:cs="Arial"/>
              </w:rPr>
            </w:pPr>
            <w:proofErr w:type="spellStart"/>
            <w:r>
              <w:rPr>
                <w:rFonts w:ascii="Verdana" w:hAnsi="Verdana" w:cs="Arial"/>
              </w:rPr>
              <w:t>Ταχ</w:t>
            </w:r>
            <w:proofErr w:type="spellEnd"/>
            <w:r>
              <w:rPr>
                <w:rFonts w:ascii="Verdana" w:hAnsi="Verdana" w:cs="Arial"/>
              </w:rPr>
              <w:t>. Κωδ.</w:t>
            </w:r>
          </w:p>
          <w:p w:rsidR="00BB19B5" w:rsidRDefault="00BB19B5" w:rsidP="00BB19B5">
            <w:pPr>
              <w:rPr>
                <w:rFonts w:ascii="Verdana" w:hAnsi="Verdana" w:cs="Arial"/>
              </w:rPr>
            </w:pPr>
            <w:r>
              <w:rPr>
                <w:rFonts w:ascii="Verdana" w:hAnsi="Verdana" w:cs="Arial"/>
              </w:rPr>
              <w:t>Τηλέφωνο</w:t>
            </w:r>
          </w:p>
          <w:p w:rsidR="00BB19B5" w:rsidRDefault="00BB19B5" w:rsidP="00BB19B5">
            <w:pPr>
              <w:rPr>
                <w:rFonts w:ascii="Verdana" w:hAnsi="Verdana" w:cs="Arial"/>
              </w:rPr>
            </w:pPr>
            <w:r>
              <w:rPr>
                <w:rFonts w:ascii="Verdana" w:hAnsi="Verdana" w:cs="Arial"/>
                <w:lang w:val="en-US"/>
              </w:rPr>
              <w:t>Fax</w:t>
            </w:r>
            <w:r w:rsidRPr="00A97EB9">
              <w:rPr>
                <w:rFonts w:ascii="Verdana" w:hAnsi="Verdana" w:cs="Arial"/>
              </w:rPr>
              <w:t xml:space="preserve"> </w:t>
            </w:r>
          </w:p>
          <w:p w:rsidR="00BB19B5" w:rsidRDefault="00BB19B5" w:rsidP="00BB19B5">
            <w:pPr>
              <w:rPr>
                <w:rFonts w:ascii="Verdana" w:hAnsi="Verdana" w:cs="Arial"/>
              </w:rPr>
            </w:pPr>
            <w:r>
              <w:rPr>
                <w:rFonts w:ascii="Verdana" w:hAnsi="Verdana" w:cs="Arial"/>
                <w:lang w:val="en-US"/>
              </w:rPr>
              <w:t>e</w:t>
            </w:r>
            <w:r>
              <w:rPr>
                <w:rFonts w:ascii="Verdana" w:hAnsi="Verdana" w:cs="Arial"/>
              </w:rPr>
              <w:t>-</w:t>
            </w:r>
            <w:r>
              <w:rPr>
                <w:rFonts w:ascii="Verdana" w:hAnsi="Verdana" w:cs="Arial"/>
                <w:lang w:val="en-US"/>
              </w:rPr>
              <w:t>mail</w:t>
            </w:r>
          </w:p>
        </w:tc>
        <w:tc>
          <w:tcPr>
            <w:tcW w:w="1239"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r>
              <w:rPr>
                <w:rFonts w:ascii="Verdana" w:hAnsi="Verdana" w:cs="Arial"/>
              </w:rPr>
              <w:b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tc>
        <w:tc>
          <w:tcPr>
            <w:tcW w:w="3244"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Οικονομικό</w:t>
            </w:r>
          </w:p>
          <w:p w:rsidR="00BB19B5" w:rsidRDefault="00BB19B5" w:rsidP="00BB19B5">
            <w:pPr>
              <w:rPr>
                <w:rFonts w:ascii="Verdana" w:hAnsi="Verdana" w:cs="Arial"/>
              </w:rPr>
            </w:pPr>
            <w:r>
              <w:rPr>
                <w:rFonts w:ascii="Verdana" w:hAnsi="Verdana" w:cs="Arial"/>
              </w:rPr>
              <w:t>Προμηθειών</w:t>
            </w:r>
          </w:p>
          <w:p w:rsidR="00BB19B5" w:rsidRPr="005F02E7" w:rsidRDefault="00BB19B5" w:rsidP="00BB19B5">
            <w:pPr>
              <w:rPr>
                <w:rFonts w:ascii="Verdana" w:hAnsi="Verdana" w:cs="Arial"/>
              </w:rPr>
            </w:pPr>
            <w:r>
              <w:rPr>
                <w:rFonts w:ascii="Verdana" w:hAnsi="Verdana" w:cs="Arial"/>
              </w:rPr>
              <w:t>Κ</w:t>
            </w:r>
            <w:r w:rsidRPr="005F02E7">
              <w:rPr>
                <w:rFonts w:ascii="Verdana" w:hAnsi="Verdana" w:cs="Arial"/>
              </w:rPr>
              <w:t xml:space="preserve">. </w:t>
            </w:r>
            <w:r>
              <w:rPr>
                <w:rFonts w:ascii="Verdana" w:hAnsi="Verdana" w:cs="Arial"/>
                <w:lang w:val="en-US"/>
              </w:rPr>
              <w:t>K</w:t>
            </w:r>
            <w:proofErr w:type="spellStart"/>
            <w:r>
              <w:rPr>
                <w:rFonts w:ascii="Verdana" w:hAnsi="Verdana" w:cs="Arial"/>
              </w:rPr>
              <w:t>ωστάκη</w:t>
            </w:r>
            <w:proofErr w:type="spellEnd"/>
          </w:p>
          <w:p w:rsidR="00BB19B5" w:rsidRDefault="00BB19B5" w:rsidP="00BB19B5">
            <w:pPr>
              <w:rPr>
                <w:rFonts w:ascii="Verdana" w:hAnsi="Verdana" w:cs="Arial"/>
              </w:rPr>
            </w:pPr>
            <w:r>
              <w:rPr>
                <w:rFonts w:ascii="Verdana" w:hAnsi="Verdana" w:cs="Arial"/>
                <w:lang w:val="en-US"/>
              </w:rPr>
              <w:t>K</w:t>
            </w:r>
            <w:r>
              <w:rPr>
                <w:rFonts w:ascii="Verdana" w:hAnsi="Verdana" w:cs="Arial"/>
              </w:rPr>
              <w:t xml:space="preserve">. </w:t>
            </w:r>
            <w:proofErr w:type="spellStart"/>
            <w:r>
              <w:rPr>
                <w:rFonts w:ascii="Verdana" w:hAnsi="Verdana" w:cs="Arial"/>
              </w:rPr>
              <w:t>Μαματσίου</w:t>
            </w:r>
            <w:proofErr w:type="spellEnd"/>
            <w:r>
              <w:rPr>
                <w:rFonts w:ascii="Verdana" w:hAnsi="Verdana" w:cs="Arial"/>
              </w:rPr>
              <w:t xml:space="preserve"> 1</w:t>
            </w:r>
          </w:p>
          <w:p w:rsidR="00BB19B5" w:rsidRDefault="00BB19B5" w:rsidP="00BB19B5">
            <w:pPr>
              <w:rPr>
                <w:rFonts w:ascii="Verdana" w:hAnsi="Verdana" w:cs="Arial"/>
              </w:rPr>
            </w:pPr>
            <w:r>
              <w:rPr>
                <w:rFonts w:ascii="Verdana" w:hAnsi="Verdana" w:cs="Arial"/>
              </w:rPr>
              <w:t>50131</w:t>
            </w:r>
          </w:p>
          <w:p w:rsidR="00BB19B5" w:rsidRDefault="00BB19B5" w:rsidP="00BB19B5">
            <w:pPr>
              <w:rPr>
                <w:rFonts w:ascii="Verdana" w:hAnsi="Verdana" w:cs="Arial"/>
              </w:rPr>
            </w:pPr>
            <w:r>
              <w:rPr>
                <w:rFonts w:ascii="Verdana" w:hAnsi="Verdana" w:cs="Arial"/>
              </w:rPr>
              <w:t>2461352869</w:t>
            </w:r>
          </w:p>
          <w:p w:rsidR="00BB19B5" w:rsidRDefault="00BB19B5" w:rsidP="00BB19B5">
            <w:pPr>
              <w:rPr>
                <w:rFonts w:ascii="Verdana" w:hAnsi="Verdana" w:cs="Arial"/>
              </w:rPr>
            </w:pPr>
            <w:r>
              <w:rPr>
                <w:rFonts w:ascii="Verdana" w:hAnsi="Verdana" w:cs="Arial"/>
              </w:rPr>
              <w:t>2461352638</w:t>
            </w:r>
          </w:p>
          <w:p w:rsidR="00BB19B5" w:rsidRDefault="00BB19B5" w:rsidP="00BB19B5">
            <w:pPr>
              <w:rPr>
                <w:rFonts w:ascii="Verdana" w:hAnsi="Verdana" w:cs="Arial"/>
              </w:rPr>
            </w:pPr>
            <w:proofErr w:type="spellStart"/>
            <w:r>
              <w:rPr>
                <w:rFonts w:ascii="Verdana" w:hAnsi="Verdana" w:cs="Arial"/>
                <w:lang w:val="en-US"/>
              </w:rPr>
              <w:t>promithies</w:t>
            </w:r>
            <w:proofErr w:type="spellEnd"/>
            <w:r>
              <w:rPr>
                <w:rFonts w:ascii="Verdana" w:hAnsi="Verdana" w:cs="Arial"/>
              </w:rPr>
              <w:t>@</w:t>
            </w:r>
            <w:proofErr w:type="spellStart"/>
            <w:r>
              <w:rPr>
                <w:rFonts w:ascii="Verdana" w:hAnsi="Verdana" w:cs="Arial"/>
                <w:lang w:val="en-US"/>
              </w:rPr>
              <w:t>mamatsio</w:t>
            </w:r>
            <w:proofErr w:type="spellEnd"/>
            <w:r>
              <w:rPr>
                <w:rFonts w:ascii="Verdana" w:hAnsi="Verdana" w:cs="Arial"/>
              </w:rPr>
              <w:t>.</w:t>
            </w:r>
            <w:proofErr w:type="spellStart"/>
            <w:r>
              <w:rPr>
                <w:rFonts w:ascii="Verdana" w:hAnsi="Verdana" w:cs="Arial"/>
                <w:lang w:val="en-US"/>
              </w:rPr>
              <w:t>gr</w:t>
            </w:r>
            <w:proofErr w:type="spellEnd"/>
          </w:p>
        </w:tc>
        <w:tc>
          <w:tcPr>
            <w:tcW w:w="887" w:type="dxa"/>
          </w:tcPr>
          <w:p w:rsidR="00BB19B5" w:rsidRDefault="00BB19B5" w:rsidP="00BB19B5">
            <w:pPr>
              <w:rPr>
                <w:rFonts w:ascii="Verdana" w:hAnsi="Verdana" w:cs="Arial"/>
              </w:rPr>
            </w:pPr>
          </w:p>
          <w:p w:rsidR="00BB19B5" w:rsidRDefault="00BB19B5" w:rsidP="00BB19B5">
            <w:pPr>
              <w:rPr>
                <w:rFonts w:ascii="Verdana" w:hAnsi="Verdana" w:cs="Arial"/>
              </w:rPr>
            </w:pPr>
          </w:p>
          <w:p w:rsidR="00BB19B5" w:rsidRDefault="00BB19B5" w:rsidP="00BB19B5">
            <w:pPr>
              <w:rPr>
                <w:rFonts w:ascii="Verdana" w:hAnsi="Verdana" w:cs="Arial"/>
              </w:rPr>
            </w:pPr>
          </w:p>
        </w:tc>
        <w:tc>
          <w:tcPr>
            <w:tcW w:w="262" w:type="dxa"/>
          </w:tcPr>
          <w:p w:rsidR="00BB19B5" w:rsidRDefault="00BB19B5" w:rsidP="00BB19B5">
            <w:pPr>
              <w:rPr>
                <w:rFonts w:ascii="Verdana" w:hAnsi="Verdana" w:cs="Arial"/>
              </w:rPr>
            </w:pPr>
          </w:p>
          <w:p w:rsidR="00BB19B5" w:rsidRDefault="00BB19B5" w:rsidP="00BB19B5">
            <w:pPr>
              <w:rPr>
                <w:rFonts w:ascii="Verdana" w:hAnsi="Verdana" w:cs="Arial"/>
              </w:rPr>
            </w:pPr>
          </w:p>
          <w:p w:rsidR="00BB19B5" w:rsidRDefault="00BB19B5" w:rsidP="00BB19B5">
            <w:pPr>
              <w:rPr>
                <w:rFonts w:ascii="Verdana" w:hAnsi="Verdana" w:cs="Arial"/>
              </w:rPr>
            </w:pPr>
          </w:p>
        </w:tc>
        <w:tc>
          <w:tcPr>
            <w:tcW w:w="3735" w:type="dxa"/>
          </w:tcPr>
          <w:p w:rsidR="00BB19B5" w:rsidRDefault="00BB19B5" w:rsidP="00BB19B5">
            <w:pPr>
              <w:rPr>
                <w:rFonts w:ascii="Verdana" w:hAnsi="Verdana" w:cs="Arial"/>
              </w:rPr>
            </w:pPr>
          </w:p>
          <w:p w:rsidR="00BB19B5" w:rsidRPr="00543D01" w:rsidRDefault="00BB19B5" w:rsidP="00BB19B5">
            <w:pPr>
              <w:rPr>
                <w:rFonts w:ascii="Verdana" w:hAnsi="Verdana" w:cs="Arial"/>
                <w:b/>
              </w:rPr>
            </w:pPr>
            <w:r w:rsidRPr="00543D01">
              <w:rPr>
                <w:rFonts w:ascii="Verdana" w:hAnsi="Verdana" w:cs="Arial"/>
                <w:b/>
              </w:rPr>
              <w:t>ΠΡΟΣ:</w:t>
            </w:r>
          </w:p>
          <w:p w:rsidR="00BB19B5" w:rsidRDefault="00BB19B5" w:rsidP="00BB19B5">
            <w:pPr>
              <w:rPr>
                <w:rFonts w:ascii="Verdana" w:hAnsi="Verdana" w:cs="Arial"/>
                <w:b/>
              </w:rPr>
            </w:pPr>
            <w:r w:rsidRPr="00543D01">
              <w:rPr>
                <w:rFonts w:ascii="Verdana" w:hAnsi="Verdana" w:cs="Arial"/>
                <w:b/>
              </w:rPr>
              <w:t xml:space="preserve">ΥΠΟΥΡΓΕΙΟ </w:t>
            </w:r>
            <w:r>
              <w:rPr>
                <w:rFonts w:ascii="Verdana" w:hAnsi="Verdana" w:cs="Arial"/>
                <w:b/>
              </w:rPr>
              <w:t xml:space="preserve">ΑΝΑΠΤΥΞΗΣ ΚΑΙ ΕΠΕΝΔΥΣΕΩΝ ΓΕΝΙΚΗ ΓΡΑΜΜΑΤΕΙΑ ΕΜΠΟΡΙΟΥ ΚΑΙ ΠΡΟΣΤΑΣΙΑΣ ΚΑΤΑΝΑΛΩΤΗ ΓΕΝΙΚΗ ΔΙΕΥΘΥΝΣΗ ΔΗΜΟΣΙΩΝ ΣΥΜΒΑΣΕΩΝ ΔΙΕΥΘΥΝΣΗ ΕΡΕΥΝΑΣ ΑΓΟΡΑΣ ΚΑΙ ΤΕΧΝΙΚΩΝ ΠΡΟΔΙΑΓΡΑΦΩΝ </w:t>
            </w:r>
          </w:p>
          <w:p w:rsidR="00BB19B5" w:rsidRPr="00BB19B5" w:rsidRDefault="00BB19B5" w:rsidP="00BB19B5">
            <w:pPr>
              <w:rPr>
                <w:rFonts w:ascii="Verdana" w:hAnsi="Verdana" w:cs="Arial"/>
                <w:b/>
              </w:rPr>
            </w:pPr>
            <w:r>
              <w:rPr>
                <w:rFonts w:ascii="Verdana" w:hAnsi="Verdana" w:cs="Arial"/>
                <w:b/>
              </w:rPr>
              <w:t>ΤΑΧ. Δ/</w:t>
            </w:r>
            <w:proofErr w:type="spellStart"/>
            <w:r>
              <w:rPr>
                <w:rFonts w:ascii="Verdana" w:hAnsi="Verdana" w:cs="Arial"/>
                <w:b/>
              </w:rPr>
              <w:t>νση</w:t>
            </w:r>
            <w:proofErr w:type="spellEnd"/>
            <w:r>
              <w:rPr>
                <w:rFonts w:ascii="Verdana" w:hAnsi="Verdana" w:cs="Arial"/>
                <w:b/>
              </w:rPr>
              <w:t>: Κάνιγγος 20, 10181 Αθήνα .</w:t>
            </w:r>
          </w:p>
        </w:tc>
      </w:tr>
    </w:tbl>
    <w:p w:rsidR="00F96F07" w:rsidRDefault="00F96F07">
      <w:pPr>
        <w:pStyle w:val="a3"/>
        <w:spacing w:before="4"/>
        <w:rPr>
          <w:b/>
          <w:sz w:val="33"/>
        </w:rPr>
      </w:pPr>
    </w:p>
    <w:p w:rsidR="00F96F07" w:rsidRDefault="00F96F07">
      <w:pPr>
        <w:pStyle w:val="a3"/>
        <w:spacing w:before="4"/>
        <w:rPr>
          <w:b/>
          <w:sz w:val="33"/>
        </w:rPr>
      </w:pPr>
    </w:p>
    <w:p w:rsidR="00E23A14" w:rsidRPr="0004279C" w:rsidRDefault="00F96F07" w:rsidP="0004279C">
      <w:pPr>
        <w:spacing w:line="360" w:lineRule="auto"/>
        <w:jc w:val="both"/>
        <w:rPr>
          <w:b/>
          <w:sz w:val="24"/>
        </w:rPr>
      </w:pPr>
      <w:r>
        <w:rPr>
          <w:b/>
          <w:sz w:val="24"/>
        </w:rPr>
        <w:t xml:space="preserve">    ΘΕΜΑ:</w:t>
      </w:r>
      <w:r w:rsidRPr="00921741">
        <w:rPr>
          <w:b/>
          <w:sz w:val="24"/>
        </w:rPr>
        <w:t xml:space="preserve"> </w:t>
      </w:r>
      <w:r>
        <w:rPr>
          <w:sz w:val="24"/>
        </w:rPr>
        <w:t xml:space="preserve">  </w:t>
      </w:r>
      <w:r w:rsidR="008902EA">
        <w:rPr>
          <w:b/>
          <w:sz w:val="24"/>
        </w:rPr>
        <w:t xml:space="preserve">ΑΙΤΗΜΑ ΑΝΑΡΤΗΣΗΣ </w:t>
      </w:r>
      <w:r w:rsidR="0004279C">
        <w:rPr>
          <w:b/>
          <w:sz w:val="24"/>
        </w:rPr>
        <w:t>1</w:t>
      </w:r>
      <w:r w:rsidR="008902EA" w:rsidRPr="008902EA">
        <w:rPr>
          <w:b/>
          <w:sz w:val="24"/>
          <w:vertAlign w:val="superscript"/>
        </w:rPr>
        <w:t>ης</w:t>
      </w:r>
      <w:r w:rsidR="008902EA">
        <w:rPr>
          <w:b/>
          <w:sz w:val="24"/>
        </w:rPr>
        <w:t xml:space="preserve"> </w:t>
      </w:r>
      <w:r w:rsidRPr="00E23A14">
        <w:rPr>
          <w:b/>
          <w:sz w:val="24"/>
        </w:rPr>
        <w:t>ΔΙΑΒΟΥΛΕΥΣΗΣ ΤΕΧΝΙΚΩΝ ΠΡΟΔΙΑΓΡΑΦΩΝ ΣΤΟ ΕΣΗΔΗΣ ΜΕ ΤΙΤΛΟ ΠΡΟΜΗΘΕΙΑ «</w:t>
      </w:r>
      <w:r w:rsidR="00D738A3">
        <w:rPr>
          <w:b/>
          <w:sz w:val="24"/>
        </w:rPr>
        <w:t>ΚΡΕΒΑΤΙΑ ΑΙΜΟΚΑΘΑΡΣΗΣ»</w:t>
      </w:r>
      <w:r w:rsidR="00694565">
        <w:rPr>
          <w:b/>
          <w:sz w:val="24"/>
        </w:rPr>
        <w:t xml:space="preserve"> </w:t>
      </w:r>
      <w:r w:rsidR="008904EF" w:rsidRPr="008904EF">
        <w:rPr>
          <w:b/>
          <w:sz w:val="24"/>
        </w:rPr>
        <w:t>(τεμ</w:t>
      </w:r>
      <w:r w:rsidR="004A2A7A">
        <w:rPr>
          <w:b/>
          <w:sz w:val="24"/>
        </w:rPr>
        <w:t>1</w:t>
      </w:r>
      <w:r w:rsidR="00D738A3">
        <w:rPr>
          <w:b/>
          <w:sz w:val="24"/>
        </w:rPr>
        <w:t>1</w:t>
      </w:r>
      <w:r w:rsidR="008904EF">
        <w:rPr>
          <w:rFonts w:ascii="Arial" w:hAnsi="Arial" w:cs="Arial"/>
        </w:rPr>
        <w:t>)</w:t>
      </w:r>
      <w:r w:rsidRPr="00E23A14">
        <w:rPr>
          <w:b/>
          <w:sz w:val="24"/>
        </w:rPr>
        <w:t xml:space="preserve"> ΓΙΑ ΤΙΣ ΑΝΑΓΚΕΣ ΤΟΥ ΝΟΣΟΚΟΜΕΙΟΥ ΚΟΖΑΝΗΣ</w:t>
      </w:r>
      <w:r w:rsidR="00A741CE">
        <w:rPr>
          <w:b/>
          <w:sz w:val="24"/>
        </w:rPr>
        <w:t xml:space="preserve"> «ΜΑΜΑΤΣΕΙΟ»</w:t>
      </w:r>
      <w:r w:rsidRPr="00E23A14">
        <w:rPr>
          <w:b/>
          <w:sz w:val="24"/>
        </w:rPr>
        <w:t>.</w:t>
      </w:r>
    </w:p>
    <w:p w:rsidR="00F96F07" w:rsidRPr="005F4425" w:rsidRDefault="00F96F07" w:rsidP="00F96F07">
      <w:pPr>
        <w:overflowPunct w:val="0"/>
        <w:adjustRightInd w:val="0"/>
        <w:spacing w:line="360" w:lineRule="auto"/>
        <w:rPr>
          <w:rFonts w:ascii="Arial" w:hAnsi="Arial" w:cs="Arial"/>
        </w:rPr>
      </w:pPr>
      <w:r w:rsidRPr="005F4425">
        <w:rPr>
          <w:rFonts w:ascii="Arial" w:hAnsi="Arial" w:cs="Arial"/>
        </w:rPr>
        <w:t>Παρακαλούμε όπως αναρτήσετε στην ιστοσελίδα του ΕΣΗΔΗΣ (</w:t>
      </w:r>
      <w:proofErr w:type="spellStart"/>
      <w:r w:rsidRPr="005F4425">
        <w:rPr>
          <w:rFonts w:ascii="Arial" w:hAnsi="Arial" w:cs="Arial"/>
        </w:rPr>
        <w:t>www.promithieus.gov.gr</w:t>
      </w:r>
      <w:proofErr w:type="spellEnd"/>
      <w:r w:rsidRPr="005F4425">
        <w:rPr>
          <w:rFonts w:ascii="Arial" w:hAnsi="Arial" w:cs="Arial"/>
        </w:rPr>
        <w:t xml:space="preserve">) </w:t>
      </w:r>
    </w:p>
    <w:p w:rsidR="00F96F07" w:rsidRPr="005F4425" w:rsidRDefault="00F96F07" w:rsidP="00F96F07">
      <w:pPr>
        <w:overflowPunct w:val="0"/>
        <w:adjustRightInd w:val="0"/>
        <w:spacing w:line="360" w:lineRule="auto"/>
        <w:rPr>
          <w:rFonts w:ascii="Arial" w:hAnsi="Arial" w:cs="Arial"/>
        </w:rPr>
      </w:pPr>
      <w:r w:rsidRPr="005F4425">
        <w:rPr>
          <w:rFonts w:ascii="Arial" w:hAnsi="Arial" w:cs="Arial"/>
        </w:rPr>
        <w:t>τη διαβούλευση με τίτλο «</w:t>
      </w:r>
      <w:r w:rsidR="00D738A3">
        <w:rPr>
          <w:rFonts w:ascii="Arial" w:hAnsi="Arial" w:cs="Arial"/>
        </w:rPr>
        <w:t xml:space="preserve">ΚΡΕΒΑΤΙΑ ΑΙΜΟΚΑΘΑΡΣΗΣ» </w:t>
      </w:r>
      <w:r w:rsidR="008904EF">
        <w:rPr>
          <w:rFonts w:ascii="Arial" w:hAnsi="Arial" w:cs="Arial"/>
        </w:rPr>
        <w:t>(</w:t>
      </w:r>
      <w:proofErr w:type="spellStart"/>
      <w:r w:rsidR="004A2A7A">
        <w:rPr>
          <w:rFonts w:ascii="Arial" w:hAnsi="Arial" w:cs="Arial"/>
        </w:rPr>
        <w:t>τεμ</w:t>
      </w:r>
      <w:proofErr w:type="spellEnd"/>
      <w:r w:rsidR="004A2A7A">
        <w:rPr>
          <w:rFonts w:ascii="Arial" w:hAnsi="Arial" w:cs="Arial"/>
        </w:rPr>
        <w:t xml:space="preserve"> 1</w:t>
      </w:r>
      <w:r w:rsidR="00D738A3">
        <w:rPr>
          <w:rFonts w:ascii="Arial" w:hAnsi="Arial" w:cs="Arial"/>
        </w:rPr>
        <w:t>1</w:t>
      </w:r>
      <w:r w:rsidR="008904EF">
        <w:rPr>
          <w:rFonts w:ascii="Arial" w:hAnsi="Arial" w:cs="Arial"/>
        </w:rPr>
        <w:t>)</w:t>
      </w:r>
      <w:r w:rsidRPr="005F4425">
        <w:rPr>
          <w:rFonts w:ascii="Arial" w:hAnsi="Arial" w:cs="Arial"/>
        </w:rPr>
        <w:t xml:space="preserve"> για τις ανάγκες του Νοσοκομείου</w:t>
      </w:r>
      <w:r w:rsidR="0004279C">
        <w:rPr>
          <w:rFonts w:ascii="Arial" w:hAnsi="Arial" w:cs="Arial"/>
        </w:rPr>
        <w:t xml:space="preserve"> Κοζάνης</w:t>
      </w:r>
      <w:r w:rsidR="00694565">
        <w:rPr>
          <w:rFonts w:ascii="Arial" w:hAnsi="Arial" w:cs="Arial"/>
        </w:rPr>
        <w:t xml:space="preserve"> «ΜΑΜΑΤΣΕΙΟ»</w:t>
      </w:r>
      <w:r w:rsidR="0004279C">
        <w:rPr>
          <w:rFonts w:ascii="Arial" w:hAnsi="Arial" w:cs="Arial"/>
        </w:rPr>
        <w:t xml:space="preserve"> για χρονικό διάστημα 15 </w:t>
      </w:r>
      <w:r w:rsidRPr="005F4425">
        <w:rPr>
          <w:rFonts w:ascii="Arial" w:hAnsi="Arial" w:cs="Arial"/>
        </w:rPr>
        <w:t>ημερών από την ημερομηνία ανάρτησης.</w:t>
      </w:r>
    </w:p>
    <w:p w:rsidR="00F96F07" w:rsidRDefault="00F96F07" w:rsidP="00F96F07">
      <w:pPr>
        <w:adjustRightInd w:val="0"/>
        <w:spacing w:line="200" w:lineRule="exact"/>
        <w:rPr>
          <w:sz w:val="24"/>
          <w:szCs w:val="24"/>
        </w:rPr>
      </w:pPr>
    </w:p>
    <w:p w:rsidR="0021170B" w:rsidRPr="002F049F" w:rsidRDefault="00F96F07" w:rsidP="005F4425">
      <w:pPr>
        <w:overflowPunct w:val="0"/>
        <w:adjustRightInd w:val="0"/>
        <w:spacing w:line="360" w:lineRule="auto"/>
        <w:rPr>
          <w:rStyle w:val="fontstyle21"/>
          <w:rFonts w:ascii="Arial" w:hAnsi="Arial"/>
          <w:sz w:val="24"/>
          <w:szCs w:val="24"/>
        </w:rPr>
      </w:pPr>
      <w:r w:rsidRPr="002F049F">
        <w:rPr>
          <w:rStyle w:val="fontstyle21"/>
          <w:rFonts w:ascii="Arial" w:hAnsi="Arial"/>
          <w:sz w:val="24"/>
          <w:szCs w:val="24"/>
        </w:rPr>
        <w:t>Η Δημόσια Διαβούλευση είναι αναρτημένη και μπορείτε να την αναζητήσετε και στην ιστοσελίδα του Νοσοκομείου Κοζάνης (</w:t>
      </w:r>
      <w:proofErr w:type="spellStart"/>
      <w:r w:rsidRPr="002F049F">
        <w:rPr>
          <w:rStyle w:val="fontstyle21"/>
          <w:rFonts w:ascii="Arial" w:hAnsi="Arial"/>
          <w:sz w:val="24"/>
          <w:szCs w:val="24"/>
        </w:rPr>
        <w:t>http</w:t>
      </w:r>
      <w:proofErr w:type="spellEnd"/>
      <w:r w:rsidRPr="002F049F">
        <w:rPr>
          <w:rStyle w:val="fontstyle21"/>
          <w:rFonts w:ascii="Arial" w:hAnsi="Arial"/>
          <w:sz w:val="24"/>
          <w:szCs w:val="24"/>
        </w:rPr>
        <w:t>/</w:t>
      </w:r>
      <w:proofErr w:type="spellStart"/>
      <w:r w:rsidRPr="002F049F">
        <w:rPr>
          <w:rStyle w:val="fontstyle21"/>
          <w:rFonts w:ascii="Arial" w:hAnsi="Arial"/>
          <w:sz w:val="24"/>
          <w:szCs w:val="24"/>
        </w:rPr>
        <w:t>www.mamatsio.gr</w:t>
      </w:r>
      <w:proofErr w:type="spellEnd"/>
      <w:r w:rsidRPr="002F049F">
        <w:rPr>
          <w:rStyle w:val="fontstyle21"/>
          <w:rFonts w:ascii="Arial" w:hAnsi="Arial"/>
          <w:sz w:val="24"/>
          <w:szCs w:val="24"/>
        </w:rPr>
        <w:t>).</w:t>
      </w:r>
    </w:p>
    <w:tbl>
      <w:tblPr>
        <w:tblW w:w="10350" w:type="dxa"/>
        <w:tblInd w:w="-162" w:type="dxa"/>
        <w:tblLayout w:type="fixed"/>
        <w:tblLook w:val="0000"/>
      </w:tblPr>
      <w:tblGrid>
        <w:gridCol w:w="10350"/>
      </w:tblGrid>
      <w:tr w:rsidR="00942A56" w:rsidTr="00E23A14">
        <w:trPr>
          <w:trHeight w:val="1624"/>
        </w:trPr>
        <w:tc>
          <w:tcPr>
            <w:tcW w:w="10350" w:type="dxa"/>
          </w:tcPr>
          <w:p w:rsidR="00942A56" w:rsidRPr="002F049F" w:rsidRDefault="00942A56" w:rsidP="005C59E8">
            <w:pPr>
              <w:spacing w:line="360" w:lineRule="auto"/>
              <w:rPr>
                <w:rStyle w:val="fontstyle21"/>
                <w:rFonts w:ascii="Arial" w:hAnsi="Arial"/>
                <w:sz w:val="24"/>
                <w:szCs w:val="24"/>
              </w:rPr>
            </w:pPr>
          </w:p>
          <w:p w:rsidR="005C59E8" w:rsidRPr="002F049F" w:rsidRDefault="005C59E8" w:rsidP="005C59E8">
            <w:pPr>
              <w:spacing w:line="360" w:lineRule="auto"/>
              <w:jc w:val="both"/>
              <w:rPr>
                <w:rStyle w:val="fontstyle21"/>
                <w:rFonts w:ascii="Arial" w:hAnsi="Arial" w:cs="Arial"/>
                <w:sz w:val="24"/>
                <w:szCs w:val="24"/>
              </w:rPr>
            </w:pPr>
            <w:r w:rsidRPr="002F049F">
              <w:rPr>
                <w:rStyle w:val="fontstyle21"/>
                <w:rFonts w:ascii="Arial" w:hAnsi="Arial" w:cs="Arial"/>
                <w:sz w:val="24"/>
                <w:szCs w:val="24"/>
              </w:rPr>
              <w:t xml:space="preserve">Έχοντας υπόψη: </w:t>
            </w:r>
          </w:p>
          <w:p w:rsidR="005C59E8" w:rsidRPr="002F049F"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Το Ν.4412/2016 «Δημόσιες Συμβάσεις Έργων, Προμηθειών και Υπηρεσιών (προσαρμογή στις οδηγίες 20 14/24ΕΕ και 2014/25/ΕΕ)».</w:t>
            </w:r>
          </w:p>
          <w:p w:rsidR="005C59E8" w:rsidRPr="002F049F"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 xml:space="preserve">Το Ν. 3580/2007 (ΦΕΚ 134/τ.Α΄/18.06.07) «Προμήθειες Φορέων   εποπτευόμενων από το Υπουργείο Υγείας και Κοινωνικής Αλληλεγγύης και άλλες διατάξεις» όπως ισχύει.   </w:t>
            </w:r>
          </w:p>
          <w:p w:rsidR="00353A79" w:rsidRPr="002F049F" w:rsidRDefault="00353A79" w:rsidP="00353A79">
            <w:pPr>
              <w:widowControl/>
              <w:suppressAutoHyphens/>
              <w:autoSpaceDE/>
              <w:autoSpaceDN/>
              <w:spacing w:after="0" w:line="360" w:lineRule="auto"/>
              <w:contextualSpacing/>
              <w:rPr>
                <w:rStyle w:val="fontstyle21"/>
                <w:rFonts w:ascii="Arial" w:hAnsi="Arial"/>
                <w:sz w:val="24"/>
                <w:szCs w:val="24"/>
              </w:rPr>
            </w:pPr>
          </w:p>
          <w:p w:rsidR="00353A79" w:rsidRPr="002F049F" w:rsidRDefault="00353A79" w:rsidP="00353A79">
            <w:pPr>
              <w:widowControl/>
              <w:suppressAutoHyphens/>
              <w:autoSpaceDE/>
              <w:autoSpaceDN/>
              <w:spacing w:after="0" w:line="360" w:lineRule="auto"/>
              <w:contextualSpacing/>
              <w:rPr>
                <w:rStyle w:val="fontstyle21"/>
                <w:rFonts w:ascii="Arial" w:hAnsi="Arial"/>
                <w:sz w:val="24"/>
                <w:szCs w:val="24"/>
              </w:rPr>
            </w:pPr>
          </w:p>
          <w:p w:rsidR="005C59E8" w:rsidRPr="002F049F"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 xml:space="preserve">Το υπ. Αρ. 4963/05.10.2016 έγγραφο της ΕΠΥ με θέμα «Προμήθειες από τους φορείς της παραγράφου 1 του άρθρου 9 του ν. 3580/2007 – Καθορισμός ΚΑΑ» </w:t>
            </w:r>
          </w:p>
          <w:p w:rsidR="005C59E8" w:rsidRPr="002F049F"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 xml:space="preserve"> Του Ν. 3329/2005 «Εθνικό Σύστημα Υγείας και Κοινωνικής Αλληλεγγύης και     λοιπές διατάξεις» (Φ.Ε.Κ. Α΄ 81/4-4-2005), όπως τροποποιημένος ισχύει.</w:t>
            </w:r>
          </w:p>
          <w:p w:rsidR="005C59E8" w:rsidRPr="002F049F" w:rsidRDefault="005C59E8" w:rsidP="00382833">
            <w:pPr>
              <w:pStyle w:val="a4"/>
              <w:widowControl/>
              <w:numPr>
                <w:ilvl w:val="0"/>
                <w:numId w:val="2"/>
              </w:numPr>
              <w:suppressAutoHyphens/>
              <w:autoSpaceDE/>
              <w:autoSpaceDN/>
              <w:spacing w:after="0" w:line="360" w:lineRule="auto"/>
              <w:contextualSpacing/>
              <w:rPr>
                <w:rStyle w:val="fontstyle21"/>
                <w:rFonts w:ascii="Arial" w:hAnsi="Arial"/>
                <w:sz w:val="24"/>
                <w:szCs w:val="24"/>
              </w:rPr>
            </w:pPr>
            <w:r w:rsidRPr="002F049F">
              <w:rPr>
                <w:rStyle w:val="fontstyle21"/>
                <w:rFonts w:ascii="Arial" w:hAnsi="Arial"/>
                <w:sz w:val="24"/>
                <w:szCs w:val="24"/>
              </w:rPr>
              <w:t xml:space="preserve">Την </w:t>
            </w:r>
            <w:proofErr w:type="spellStart"/>
            <w:r w:rsidRPr="002F049F">
              <w:rPr>
                <w:rStyle w:val="fontstyle21"/>
                <w:rFonts w:ascii="Arial" w:hAnsi="Arial"/>
                <w:sz w:val="24"/>
                <w:szCs w:val="24"/>
              </w:rPr>
              <w:t>αριθμ</w:t>
            </w:r>
            <w:proofErr w:type="spellEnd"/>
            <w:r w:rsidRPr="002F049F">
              <w:rPr>
                <w:rStyle w:val="fontstyle21"/>
                <w:rFonts w:ascii="Arial" w:hAnsi="Arial"/>
                <w:sz w:val="24"/>
                <w:szCs w:val="24"/>
              </w:rPr>
              <w:t>.</w:t>
            </w:r>
            <w:r w:rsidRPr="002F049F">
              <w:rPr>
                <w:rStyle w:val="fontstyle21"/>
                <w:rFonts w:ascii="Arial" w:hAnsi="Arial" w:cs="Arial"/>
                <w:sz w:val="24"/>
                <w:szCs w:val="24"/>
              </w:rPr>
              <w:t xml:space="preserve"> </w:t>
            </w:r>
            <w:proofErr w:type="spellStart"/>
            <w:r w:rsidRPr="002F049F">
              <w:rPr>
                <w:rStyle w:val="fontstyle21"/>
                <w:rFonts w:ascii="Arial" w:hAnsi="Arial"/>
                <w:sz w:val="24"/>
                <w:szCs w:val="24"/>
              </w:rPr>
              <w:t>πρωτ</w:t>
            </w:r>
            <w:proofErr w:type="spellEnd"/>
            <w:r w:rsidRPr="002F049F">
              <w:rPr>
                <w:rStyle w:val="fontstyle21"/>
                <w:rFonts w:ascii="Arial" w:hAnsi="Arial"/>
                <w:sz w:val="24"/>
                <w:szCs w:val="24"/>
              </w:rPr>
              <w:t xml:space="preserve">. </w:t>
            </w:r>
            <w:r w:rsidR="002F049F">
              <w:rPr>
                <w:rStyle w:val="fontstyle21"/>
                <w:rFonts w:ascii="Arial" w:hAnsi="Arial"/>
                <w:sz w:val="24"/>
                <w:szCs w:val="24"/>
              </w:rPr>
              <w:t>787</w:t>
            </w:r>
            <w:r w:rsidR="004A2A7A" w:rsidRPr="002F049F">
              <w:rPr>
                <w:rStyle w:val="fontstyle21"/>
                <w:rFonts w:ascii="Arial" w:hAnsi="Arial"/>
                <w:sz w:val="24"/>
                <w:szCs w:val="24"/>
              </w:rPr>
              <w:t>/</w:t>
            </w:r>
            <w:r w:rsidR="00D738A3" w:rsidRPr="002F049F">
              <w:rPr>
                <w:rStyle w:val="fontstyle21"/>
                <w:rFonts w:ascii="Arial" w:hAnsi="Arial"/>
                <w:sz w:val="24"/>
                <w:szCs w:val="24"/>
              </w:rPr>
              <w:t>21-01-2020 ΑΔΑ:ΩΡ6Ν4690ΒΣ-Ω3Λ</w:t>
            </w:r>
            <w:r w:rsidR="008904EF" w:rsidRPr="002F049F">
              <w:rPr>
                <w:rStyle w:val="fontstyle21"/>
                <w:rFonts w:ascii="Arial" w:hAnsi="Arial"/>
                <w:sz w:val="24"/>
                <w:szCs w:val="24"/>
              </w:rPr>
              <w:t xml:space="preserve"> </w:t>
            </w:r>
            <w:r w:rsidR="00E23A14" w:rsidRPr="002F049F">
              <w:rPr>
                <w:rStyle w:val="fontstyle21"/>
                <w:rFonts w:ascii="Arial" w:hAnsi="Arial"/>
                <w:sz w:val="24"/>
                <w:szCs w:val="24"/>
              </w:rPr>
              <w:t xml:space="preserve"> </w:t>
            </w:r>
            <w:r w:rsidRPr="002F049F">
              <w:rPr>
                <w:rStyle w:val="fontstyle21"/>
                <w:rFonts w:ascii="Arial" w:hAnsi="Arial"/>
                <w:sz w:val="24"/>
                <w:szCs w:val="24"/>
              </w:rPr>
              <w:t xml:space="preserve">Απόφασης περί ορισμού </w:t>
            </w:r>
            <w:r w:rsidR="00A741CE" w:rsidRPr="002F049F">
              <w:rPr>
                <w:rStyle w:val="fontstyle21"/>
                <w:rFonts w:ascii="Arial" w:hAnsi="Arial"/>
                <w:sz w:val="24"/>
                <w:szCs w:val="24"/>
              </w:rPr>
              <w:t xml:space="preserve">επιτροπής </w:t>
            </w:r>
            <w:r w:rsidRPr="002F049F">
              <w:rPr>
                <w:rStyle w:val="fontstyle21"/>
                <w:rFonts w:ascii="Arial" w:hAnsi="Arial"/>
                <w:sz w:val="24"/>
                <w:szCs w:val="24"/>
              </w:rPr>
              <w:t>σύνταξης τεχνικών προδιαγραφών για τη</w:t>
            </w:r>
            <w:r w:rsidR="0004279C" w:rsidRPr="002F049F">
              <w:rPr>
                <w:rStyle w:val="fontstyle21"/>
                <w:rFonts w:ascii="Arial" w:hAnsi="Arial"/>
                <w:sz w:val="24"/>
                <w:szCs w:val="24"/>
              </w:rPr>
              <w:t>ν προμήθεια «</w:t>
            </w:r>
            <w:r w:rsidR="00D738A3" w:rsidRPr="002F049F">
              <w:rPr>
                <w:rStyle w:val="fontstyle21"/>
                <w:rFonts w:ascii="Arial" w:hAnsi="Arial"/>
                <w:sz w:val="24"/>
                <w:szCs w:val="24"/>
              </w:rPr>
              <w:t>ΚΡΕΒΑΤΙΑ ΑΙΜΟΚΑΘΑΡΣΗΣ</w:t>
            </w:r>
            <w:r w:rsidR="00A741CE" w:rsidRPr="002F049F">
              <w:rPr>
                <w:rStyle w:val="fontstyle21"/>
                <w:rFonts w:ascii="Arial" w:hAnsi="Arial"/>
                <w:sz w:val="24"/>
                <w:szCs w:val="24"/>
              </w:rPr>
              <w:t>»</w:t>
            </w:r>
            <w:r w:rsidR="004B303A" w:rsidRPr="002F049F">
              <w:rPr>
                <w:rStyle w:val="fontstyle21"/>
                <w:rFonts w:ascii="Arial" w:hAnsi="Arial"/>
                <w:sz w:val="24"/>
                <w:szCs w:val="24"/>
              </w:rPr>
              <w:t xml:space="preserve"> (τεμ1</w:t>
            </w:r>
            <w:r w:rsidR="00D738A3" w:rsidRPr="002F049F">
              <w:rPr>
                <w:rStyle w:val="fontstyle21"/>
                <w:rFonts w:ascii="Arial" w:hAnsi="Arial"/>
                <w:sz w:val="24"/>
                <w:szCs w:val="24"/>
              </w:rPr>
              <w:t>1</w:t>
            </w:r>
            <w:r w:rsidR="008904EF" w:rsidRPr="002F049F">
              <w:rPr>
                <w:rStyle w:val="fontstyle21"/>
                <w:rFonts w:ascii="Arial" w:hAnsi="Arial"/>
                <w:sz w:val="24"/>
                <w:szCs w:val="24"/>
              </w:rPr>
              <w:t>)</w:t>
            </w:r>
            <w:r w:rsidR="00E23A14" w:rsidRPr="002F049F">
              <w:rPr>
                <w:rStyle w:val="fontstyle21"/>
                <w:rFonts w:ascii="Arial" w:hAnsi="Arial"/>
                <w:sz w:val="24"/>
                <w:szCs w:val="24"/>
              </w:rPr>
              <w:t xml:space="preserve"> </w:t>
            </w:r>
            <w:r w:rsidRPr="002F049F">
              <w:rPr>
                <w:rStyle w:val="fontstyle21"/>
                <w:rFonts w:ascii="Arial" w:hAnsi="Arial"/>
                <w:sz w:val="24"/>
                <w:szCs w:val="24"/>
              </w:rPr>
              <w:t>για τις ανάγκες του Νοσοκομείου Κοζάνης «ΜΑΜΑΤΣΕΙΟ»</w:t>
            </w:r>
          </w:p>
          <w:p w:rsidR="004D09A4" w:rsidRPr="002F049F" w:rsidRDefault="00A741CE" w:rsidP="00382833">
            <w:pPr>
              <w:pStyle w:val="a4"/>
              <w:widowControl/>
              <w:numPr>
                <w:ilvl w:val="0"/>
                <w:numId w:val="2"/>
              </w:numPr>
              <w:suppressAutoHyphens/>
              <w:autoSpaceDE/>
              <w:autoSpaceDN/>
              <w:spacing w:after="0" w:line="360" w:lineRule="auto"/>
              <w:contextualSpacing/>
              <w:rPr>
                <w:rStyle w:val="fontstyle21"/>
                <w:rFonts w:ascii="Arial" w:hAnsi="Arial"/>
                <w:sz w:val="24"/>
                <w:szCs w:val="24"/>
              </w:rPr>
            </w:pPr>
            <w:r w:rsidRPr="002F049F">
              <w:rPr>
                <w:rStyle w:val="fontstyle21"/>
                <w:rFonts w:ascii="Arial" w:hAnsi="Arial"/>
                <w:sz w:val="24"/>
                <w:szCs w:val="24"/>
              </w:rPr>
              <w:t xml:space="preserve">Τις </w:t>
            </w:r>
            <w:proofErr w:type="spellStart"/>
            <w:r w:rsidRPr="002F049F">
              <w:rPr>
                <w:rStyle w:val="fontstyle21"/>
                <w:rFonts w:ascii="Arial" w:hAnsi="Arial"/>
                <w:sz w:val="24"/>
                <w:szCs w:val="24"/>
              </w:rPr>
              <w:t>αριθμ</w:t>
            </w:r>
            <w:proofErr w:type="spellEnd"/>
            <w:r w:rsidRPr="002F049F">
              <w:rPr>
                <w:rStyle w:val="fontstyle21"/>
                <w:rFonts w:ascii="Arial" w:hAnsi="Arial"/>
                <w:sz w:val="24"/>
                <w:szCs w:val="24"/>
              </w:rPr>
              <w:t xml:space="preserve">. </w:t>
            </w:r>
            <w:proofErr w:type="spellStart"/>
            <w:r w:rsidRPr="002F049F">
              <w:rPr>
                <w:rStyle w:val="fontstyle21"/>
                <w:rFonts w:ascii="Arial" w:hAnsi="Arial"/>
                <w:sz w:val="24"/>
                <w:szCs w:val="24"/>
              </w:rPr>
              <w:t>πρωτ</w:t>
            </w:r>
            <w:proofErr w:type="spellEnd"/>
            <w:r w:rsidRPr="002F049F">
              <w:rPr>
                <w:rStyle w:val="fontstyle21"/>
                <w:rFonts w:ascii="Arial" w:hAnsi="Arial"/>
                <w:sz w:val="24"/>
                <w:szCs w:val="24"/>
              </w:rPr>
              <w:t>. 2442/26</w:t>
            </w:r>
            <w:r w:rsidR="004D09A4" w:rsidRPr="002F049F">
              <w:rPr>
                <w:rStyle w:val="fontstyle21"/>
                <w:rFonts w:ascii="Arial" w:hAnsi="Arial"/>
                <w:sz w:val="24"/>
                <w:szCs w:val="24"/>
              </w:rPr>
              <w:t xml:space="preserve">-02-2020 κατατεθείσες τεχνικές προδιαγραφές </w:t>
            </w:r>
          </w:p>
          <w:p w:rsidR="005C59E8" w:rsidRPr="002F049F" w:rsidRDefault="005C59E8" w:rsidP="005C59E8">
            <w:pPr>
              <w:spacing w:line="360" w:lineRule="auto"/>
              <w:jc w:val="center"/>
              <w:rPr>
                <w:rStyle w:val="fontstyle21"/>
                <w:rFonts w:ascii="Arial" w:hAnsi="Arial" w:cs="Arial"/>
                <w:sz w:val="24"/>
                <w:szCs w:val="24"/>
              </w:rPr>
            </w:pPr>
          </w:p>
          <w:p w:rsidR="005C59E8" w:rsidRPr="002F049F" w:rsidRDefault="00E23A14" w:rsidP="00E23A14">
            <w:pPr>
              <w:spacing w:line="360" w:lineRule="auto"/>
              <w:rPr>
                <w:rStyle w:val="fontstyle21"/>
                <w:rFonts w:ascii="Arial" w:hAnsi="Arial" w:cs="Arial"/>
                <w:sz w:val="24"/>
                <w:szCs w:val="24"/>
              </w:rPr>
            </w:pPr>
            <w:r w:rsidRPr="002F049F">
              <w:rPr>
                <w:rStyle w:val="fontstyle21"/>
                <w:rFonts w:ascii="Arial" w:hAnsi="Arial" w:cs="Arial"/>
                <w:sz w:val="24"/>
                <w:szCs w:val="24"/>
              </w:rPr>
              <w:t xml:space="preserve">    ΑΝΑΚΟΙΝΩΝΕΙ</w:t>
            </w:r>
          </w:p>
          <w:p w:rsidR="00E23A14" w:rsidRPr="002F049F" w:rsidRDefault="00E23A14" w:rsidP="00E23A14">
            <w:pPr>
              <w:pStyle w:val="a4"/>
              <w:spacing w:line="360" w:lineRule="auto"/>
              <w:ind w:left="0"/>
              <w:rPr>
                <w:rStyle w:val="fontstyle21"/>
                <w:rFonts w:ascii="Arial" w:hAnsi="Arial"/>
                <w:sz w:val="24"/>
                <w:szCs w:val="24"/>
              </w:rPr>
            </w:pPr>
            <w:r w:rsidRPr="002F049F">
              <w:rPr>
                <w:rStyle w:val="fontstyle21"/>
                <w:rFonts w:ascii="Arial" w:hAnsi="Arial" w:cs="Arial"/>
                <w:sz w:val="24"/>
                <w:szCs w:val="24"/>
              </w:rPr>
              <w:t xml:space="preserve">     </w:t>
            </w:r>
            <w:r w:rsidRPr="002F049F">
              <w:rPr>
                <w:rStyle w:val="fontstyle21"/>
                <w:rFonts w:ascii="Arial" w:hAnsi="Arial"/>
                <w:sz w:val="24"/>
                <w:szCs w:val="24"/>
              </w:rPr>
              <w:t xml:space="preserve">   Την διενέργεια </w:t>
            </w:r>
            <w:r w:rsidR="0004279C" w:rsidRPr="002F049F">
              <w:rPr>
                <w:rStyle w:val="fontstyle21"/>
                <w:rFonts w:ascii="Arial" w:hAnsi="Arial"/>
                <w:sz w:val="24"/>
                <w:szCs w:val="24"/>
              </w:rPr>
              <w:t>1</w:t>
            </w:r>
            <w:r w:rsidRPr="002F049F">
              <w:rPr>
                <w:rStyle w:val="fontstyle21"/>
                <w:rFonts w:ascii="Arial" w:hAnsi="Arial"/>
                <w:sz w:val="24"/>
                <w:szCs w:val="24"/>
              </w:rPr>
              <w:t xml:space="preserve">ης Δημόσιας διαβούλευσης των τεχνικών προδιαγραφών για την προμήθεια </w:t>
            </w:r>
            <w:r w:rsidR="004B303A" w:rsidRPr="002F049F">
              <w:rPr>
                <w:rStyle w:val="fontstyle21"/>
                <w:rFonts w:ascii="Arial" w:hAnsi="Arial"/>
                <w:sz w:val="24"/>
                <w:szCs w:val="24"/>
              </w:rPr>
              <w:t xml:space="preserve">                   </w:t>
            </w:r>
            <w:r w:rsidRPr="002F049F">
              <w:rPr>
                <w:rStyle w:val="fontstyle21"/>
                <w:rFonts w:ascii="Arial" w:hAnsi="Arial"/>
                <w:sz w:val="24"/>
                <w:szCs w:val="24"/>
              </w:rPr>
              <w:t>«</w:t>
            </w:r>
            <w:r w:rsidR="00A741CE" w:rsidRPr="002F049F">
              <w:rPr>
                <w:rStyle w:val="fontstyle21"/>
                <w:rFonts w:ascii="Arial" w:hAnsi="Arial"/>
                <w:sz w:val="24"/>
                <w:szCs w:val="24"/>
              </w:rPr>
              <w:t>ΚΡΕΒΑΤΙΑ ΑΙΜΟΚΑΘΑΡΣΗΣ»</w:t>
            </w:r>
            <w:r w:rsidR="004B303A" w:rsidRPr="002F049F">
              <w:rPr>
                <w:rStyle w:val="fontstyle21"/>
                <w:rFonts w:ascii="Arial" w:hAnsi="Arial"/>
                <w:sz w:val="24"/>
                <w:szCs w:val="24"/>
              </w:rPr>
              <w:t xml:space="preserve"> (τεμ1</w:t>
            </w:r>
            <w:r w:rsidR="00A741CE" w:rsidRPr="002F049F">
              <w:rPr>
                <w:rStyle w:val="fontstyle21"/>
                <w:rFonts w:ascii="Arial" w:hAnsi="Arial"/>
                <w:sz w:val="24"/>
                <w:szCs w:val="24"/>
              </w:rPr>
              <w:t>1</w:t>
            </w:r>
            <w:r w:rsidR="008904EF" w:rsidRPr="002F049F">
              <w:rPr>
                <w:rStyle w:val="fontstyle21"/>
                <w:rFonts w:ascii="Arial" w:hAnsi="Arial"/>
                <w:sz w:val="24"/>
                <w:szCs w:val="24"/>
              </w:rPr>
              <w:t>)</w:t>
            </w:r>
            <w:r w:rsidRPr="002F049F">
              <w:rPr>
                <w:rStyle w:val="fontstyle21"/>
                <w:rFonts w:ascii="Arial" w:hAnsi="Arial"/>
                <w:sz w:val="24"/>
                <w:szCs w:val="24"/>
              </w:rPr>
              <w:t xml:space="preserve"> για τις ανάγκες του Νοσοκομείου Κοζάνης «ΜΑΜΑΤΣΕΙΟ» συνολικής προϋπολογισθείσας δαπάνης </w:t>
            </w:r>
            <w:r w:rsidR="00A741CE" w:rsidRPr="002F049F">
              <w:rPr>
                <w:rStyle w:val="fontstyle21"/>
                <w:rFonts w:ascii="Arial" w:hAnsi="Arial"/>
                <w:sz w:val="24"/>
                <w:szCs w:val="24"/>
              </w:rPr>
              <w:t>22</w:t>
            </w:r>
            <w:r w:rsidRPr="002F049F">
              <w:rPr>
                <w:rStyle w:val="fontstyle21"/>
                <w:rFonts w:ascii="Arial" w:hAnsi="Arial"/>
                <w:sz w:val="24"/>
                <w:szCs w:val="24"/>
              </w:rPr>
              <w:t>.000,00</w:t>
            </w:r>
            <w:r w:rsidR="004D09A4" w:rsidRPr="002F049F">
              <w:rPr>
                <w:rStyle w:val="fontstyle21"/>
                <w:rFonts w:ascii="Arial" w:hAnsi="Arial"/>
                <w:sz w:val="24"/>
                <w:szCs w:val="24"/>
              </w:rPr>
              <w:t xml:space="preserve">€  </w:t>
            </w:r>
            <w:proofErr w:type="spellStart"/>
            <w:r w:rsidR="004D09A4" w:rsidRPr="002F049F">
              <w:rPr>
                <w:rStyle w:val="fontstyle21"/>
                <w:rFonts w:ascii="Arial" w:hAnsi="Arial"/>
                <w:sz w:val="24"/>
                <w:szCs w:val="24"/>
              </w:rPr>
              <w:t>συμπ</w:t>
            </w:r>
            <w:proofErr w:type="spellEnd"/>
            <w:r w:rsidR="004D09A4" w:rsidRPr="002F049F">
              <w:rPr>
                <w:rStyle w:val="fontstyle21"/>
                <w:rFonts w:ascii="Arial" w:hAnsi="Arial"/>
                <w:sz w:val="24"/>
                <w:szCs w:val="24"/>
              </w:rPr>
              <w:t>. Φ.Π.Α</w:t>
            </w:r>
            <w:r w:rsidRPr="002F049F">
              <w:rPr>
                <w:rStyle w:val="fontstyle21"/>
                <w:rFonts w:ascii="Arial" w:hAnsi="Arial"/>
                <w:sz w:val="24"/>
                <w:szCs w:val="24"/>
              </w:rPr>
              <w:t>.</w:t>
            </w:r>
          </w:p>
          <w:p w:rsidR="005F4425" w:rsidRPr="002F049F" w:rsidRDefault="00E23A14" w:rsidP="005F4425">
            <w:pPr>
              <w:pStyle w:val="a4"/>
              <w:spacing w:line="360" w:lineRule="auto"/>
              <w:ind w:left="-18" w:firstLine="0"/>
              <w:rPr>
                <w:rStyle w:val="fontstyle21"/>
                <w:rFonts w:ascii="Arial" w:hAnsi="Arial"/>
                <w:sz w:val="24"/>
                <w:szCs w:val="24"/>
              </w:rPr>
            </w:pPr>
            <w:r w:rsidRPr="002F049F">
              <w:rPr>
                <w:rStyle w:val="fontstyle21"/>
                <w:rFonts w:ascii="Arial" w:hAnsi="Arial"/>
                <w:sz w:val="24"/>
                <w:szCs w:val="24"/>
              </w:rPr>
              <w:t xml:space="preserve">Οι ενδιαφερόμενοι δύναται να λάβουν γνώση των τεχνικών προδιαγραφών από τον </w:t>
            </w:r>
            <w:proofErr w:type="spellStart"/>
            <w:r w:rsidRPr="002F049F">
              <w:rPr>
                <w:rStyle w:val="fontstyle21"/>
                <w:rFonts w:ascii="Arial" w:hAnsi="Arial"/>
                <w:sz w:val="24"/>
                <w:szCs w:val="24"/>
              </w:rPr>
              <w:t>ιστότοπο</w:t>
            </w:r>
            <w:proofErr w:type="spellEnd"/>
            <w:r w:rsidRPr="002F049F">
              <w:rPr>
                <w:rStyle w:val="fontstyle21"/>
                <w:rFonts w:ascii="Arial" w:hAnsi="Arial"/>
                <w:sz w:val="24"/>
                <w:szCs w:val="24"/>
              </w:rPr>
              <w:t xml:space="preserve"> του Εθνικού Συστήματος Ηλεκτρονικών  Δημοσίων Συμβάσεων</w:t>
            </w:r>
            <w:r w:rsidR="008902EA" w:rsidRPr="002F049F">
              <w:rPr>
                <w:rStyle w:val="fontstyle21"/>
                <w:rFonts w:ascii="Arial" w:hAnsi="Arial"/>
                <w:sz w:val="24"/>
                <w:szCs w:val="24"/>
              </w:rPr>
              <w:t xml:space="preserve"> </w:t>
            </w:r>
            <w:r w:rsidRPr="002F049F">
              <w:rPr>
                <w:rStyle w:val="fontstyle21"/>
                <w:rFonts w:ascii="Arial" w:hAnsi="Arial"/>
                <w:sz w:val="24"/>
                <w:szCs w:val="24"/>
              </w:rPr>
              <w:t>(ΕΣΗΔΗΣ) http/www.</w:t>
            </w:r>
            <w:proofErr w:type="spellStart"/>
            <w:r w:rsidRPr="002F049F">
              <w:rPr>
                <w:rStyle w:val="fontstyle21"/>
                <w:rFonts w:ascii="Arial" w:hAnsi="Arial"/>
                <w:sz w:val="24"/>
                <w:szCs w:val="24"/>
              </w:rPr>
              <w:t>eprocurement</w:t>
            </w:r>
            <w:proofErr w:type="spellEnd"/>
            <w:r w:rsidRPr="002F049F">
              <w:rPr>
                <w:rStyle w:val="fontstyle21"/>
                <w:rFonts w:ascii="Arial" w:hAnsi="Arial"/>
                <w:sz w:val="24"/>
                <w:szCs w:val="24"/>
              </w:rPr>
              <w:t>.</w:t>
            </w:r>
            <w:proofErr w:type="spellStart"/>
            <w:r w:rsidRPr="002F049F">
              <w:rPr>
                <w:rStyle w:val="fontstyle21"/>
                <w:rFonts w:ascii="Arial" w:hAnsi="Arial"/>
                <w:sz w:val="24"/>
                <w:szCs w:val="24"/>
              </w:rPr>
              <w:t>gov</w:t>
            </w:r>
            <w:proofErr w:type="spellEnd"/>
            <w:r w:rsidRPr="002F049F">
              <w:rPr>
                <w:rStyle w:val="fontstyle21"/>
                <w:rFonts w:ascii="Arial" w:hAnsi="Arial"/>
                <w:sz w:val="24"/>
                <w:szCs w:val="24"/>
              </w:rPr>
              <w:t>.</w:t>
            </w:r>
            <w:proofErr w:type="spellStart"/>
            <w:r w:rsidRPr="002F049F">
              <w:rPr>
                <w:rStyle w:val="fontstyle21"/>
                <w:rFonts w:ascii="Arial" w:hAnsi="Arial"/>
                <w:sz w:val="24"/>
                <w:szCs w:val="24"/>
              </w:rPr>
              <w:t>gr</w:t>
            </w:r>
            <w:proofErr w:type="spellEnd"/>
            <w:r w:rsidRPr="002F049F">
              <w:rPr>
                <w:rStyle w:val="fontstyle21"/>
                <w:rFonts w:ascii="Arial" w:hAnsi="Arial"/>
                <w:sz w:val="24"/>
                <w:szCs w:val="24"/>
              </w:rPr>
              <w:t xml:space="preserve">) στο σύνδεσμο </w:t>
            </w:r>
            <w:proofErr w:type="spellStart"/>
            <w:r w:rsidRPr="002F049F">
              <w:rPr>
                <w:rStyle w:val="fontstyle21"/>
                <w:rFonts w:ascii="Arial" w:hAnsi="Arial"/>
                <w:sz w:val="24"/>
                <w:szCs w:val="24"/>
              </w:rPr>
              <w:t>΄΄Διαβουλεύσεις΄΄</w:t>
            </w:r>
            <w:proofErr w:type="spellEnd"/>
            <w:r w:rsidRPr="002F049F">
              <w:rPr>
                <w:rStyle w:val="fontstyle21"/>
                <w:rFonts w:ascii="Arial" w:hAnsi="Arial"/>
                <w:sz w:val="24"/>
                <w:szCs w:val="24"/>
              </w:rPr>
              <w:t xml:space="preserve"> καθώς και από την ιστοσελίδα του Νοσοκομείου </w:t>
            </w:r>
            <w:hyperlink r:id="rId10" w:history="1">
              <w:r w:rsidRPr="002F049F">
                <w:rPr>
                  <w:rStyle w:val="fontstyle21"/>
                  <w:rFonts w:ascii="Arial" w:hAnsi="Arial"/>
                  <w:sz w:val="24"/>
                  <w:szCs w:val="24"/>
                </w:rPr>
                <w:t>www.</w:t>
              </w:r>
              <w:proofErr w:type="spellStart"/>
              <w:r w:rsidRPr="002F049F">
                <w:rPr>
                  <w:rStyle w:val="fontstyle21"/>
                  <w:rFonts w:ascii="Arial" w:hAnsi="Arial"/>
                  <w:sz w:val="24"/>
                  <w:szCs w:val="24"/>
                </w:rPr>
                <w:t>mamatsio</w:t>
              </w:r>
              <w:proofErr w:type="spellEnd"/>
              <w:r w:rsidRPr="002F049F">
                <w:rPr>
                  <w:rStyle w:val="fontstyle21"/>
                  <w:rFonts w:ascii="Arial" w:hAnsi="Arial"/>
                  <w:sz w:val="24"/>
                  <w:szCs w:val="24"/>
                </w:rPr>
                <w:t>.</w:t>
              </w:r>
              <w:proofErr w:type="spellStart"/>
              <w:r w:rsidRPr="002F049F">
                <w:rPr>
                  <w:rStyle w:val="fontstyle21"/>
                  <w:rFonts w:ascii="Arial" w:hAnsi="Arial"/>
                  <w:sz w:val="24"/>
                  <w:szCs w:val="24"/>
                </w:rPr>
                <w:t>gr</w:t>
              </w:r>
              <w:proofErr w:type="spellEnd"/>
            </w:hyperlink>
            <w:r w:rsidRPr="002F049F">
              <w:rPr>
                <w:rStyle w:val="fontstyle21"/>
                <w:rFonts w:ascii="Arial" w:hAnsi="Arial"/>
                <w:sz w:val="24"/>
                <w:szCs w:val="24"/>
              </w:rPr>
              <w:t xml:space="preserve">. </w:t>
            </w:r>
          </w:p>
          <w:p w:rsidR="00E23A14" w:rsidRPr="002F049F" w:rsidRDefault="00E23A14" w:rsidP="00E23A14">
            <w:pPr>
              <w:pStyle w:val="a4"/>
              <w:spacing w:line="360" w:lineRule="auto"/>
              <w:ind w:left="-18" w:firstLine="0"/>
              <w:rPr>
                <w:rStyle w:val="fontstyle21"/>
                <w:rFonts w:ascii="Arial" w:hAnsi="Arial"/>
                <w:sz w:val="24"/>
                <w:szCs w:val="24"/>
              </w:rPr>
            </w:pPr>
            <w:r w:rsidRPr="002F049F">
              <w:rPr>
                <w:rStyle w:val="fontstyle21"/>
                <w:rFonts w:ascii="Arial" w:hAnsi="Arial"/>
                <w:sz w:val="24"/>
                <w:szCs w:val="24"/>
              </w:rPr>
              <w:t>H διάρκεια της δι</w:t>
            </w:r>
            <w:r w:rsidR="005F4425" w:rsidRPr="002F049F">
              <w:rPr>
                <w:rStyle w:val="fontstyle21"/>
                <w:rFonts w:ascii="Arial" w:hAnsi="Arial"/>
                <w:sz w:val="24"/>
                <w:szCs w:val="24"/>
              </w:rPr>
              <w:t>αβού</w:t>
            </w:r>
            <w:r w:rsidR="004D09A4" w:rsidRPr="002F049F">
              <w:rPr>
                <w:rStyle w:val="fontstyle21"/>
                <w:rFonts w:ascii="Arial" w:hAnsi="Arial"/>
                <w:sz w:val="24"/>
                <w:szCs w:val="24"/>
              </w:rPr>
              <w:t xml:space="preserve">λευσης ορίζεται σε </w:t>
            </w:r>
            <w:proofErr w:type="spellStart"/>
            <w:r w:rsidR="004D09A4" w:rsidRPr="002F049F">
              <w:rPr>
                <w:rStyle w:val="fontstyle21"/>
                <w:rFonts w:ascii="Arial" w:hAnsi="Arial"/>
                <w:sz w:val="24"/>
                <w:szCs w:val="24"/>
              </w:rPr>
              <w:t>δεκάπεντε</w:t>
            </w:r>
            <w:proofErr w:type="spellEnd"/>
            <w:r w:rsidR="004D09A4" w:rsidRPr="002F049F">
              <w:rPr>
                <w:rStyle w:val="fontstyle21"/>
                <w:rFonts w:ascii="Arial" w:hAnsi="Arial"/>
                <w:sz w:val="24"/>
                <w:szCs w:val="24"/>
              </w:rPr>
              <w:t xml:space="preserve"> (15</w:t>
            </w:r>
            <w:r w:rsidR="008902EA" w:rsidRPr="002F049F">
              <w:rPr>
                <w:rStyle w:val="fontstyle21"/>
                <w:rFonts w:ascii="Arial" w:hAnsi="Arial"/>
                <w:sz w:val="24"/>
                <w:szCs w:val="24"/>
              </w:rPr>
              <w:t xml:space="preserve">) </w:t>
            </w:r>
            <w:r w:rsidRPr="002F049F">
              <w:rPr>
                <w:rStyle w:val="fontstyle21"/>
                <w:rFonts w:ascii="Arial" w:hAnsi="Arial"/>
                <w:sz w:val="24"/>
                <w:szCs w:val="24"/>
              </w:rPr>
              <w:t>ημέρες από την επόμενη της ανάρτησης.</w:t>
            </w:r>
          </w:p>
          <w:p w:rsidR="00A741CE" w:rsidRPr="002F049F" w:rsidRDefault="005F4425" w:rsidP="004D09A4">
            <w:pPr>
              <w:spacing w:line="360" w:lineRule="auto"/>
              <w:rPr>
                <w:rStyle w:val="fontstyle21"/>
                <w:rFonts w:ascii="Arial" w:hAnsi="Arial"/>
                <w:sz w:val="24"/>
                <w:szCs w:val="24"/>
              </w:rPr>
            </w:pPr>
            <w:r w:rsidRPr="002F049F">
              <w:rPr>
                <w:rStyle w:val="fontstyle21"/>
                <w:rFonts w:ascii="Arial" w:hAnsi="Arial"/>
                <w:sz w:val="24"/>
                <w:szCs w:val="24"/>
              </w:rPr>
              <w:t xml:space="preserve">Το  </w:t>
            </w:r>
            <w:r w:rsidR="004D09A4" w:rsidRPr="002F049F">
              <w:rPr>
                <w:rStyle w:val="fontstyle21"/>
                <w:rFonts w:ascii="Arial" w:hAnsi="Arial"/>
                <w:sz w:val="24"/>
                <w:szCs w:val="24"/>
              </w:rPr>
              <w:t xml:space="preserve">Νοσοκομείο  </w:t>
            </w:r>
            <w:r w:rsidR="00E23A14" w:rsidRPr="002F049F">
              <w:rPr>
                <w:rStyle w:val="fontstyle21"/>
                <w:rFonts w:ascii="Arial" w:hAnsi="Arial"/>
                <w:sz w:val="24"/>
                <w:szCs w:val="24"/>
              </w:rPr>
              <w:t>δεν δεσμεύεται να υιοθετήσει τις προτάσεις που θα υποβληθούν και θα αποφασίσει για την οριστικοποίηση αυτών με αντικειμενικά κριτήρια, ώστε να επιτευχθεί η μέγιστη δυνατή συμμετοχή προμηθευτών, εξασφαλίζοντας ταυτόχρονα την ποιότητα των παρεχόμενων υπηρεσιών μας.</w:t>
            </w:r>
          </w:p>
          <w:p w:rsidR="00942A56" w:rsidRPr="002F049F" w:rsidRDefault="00942A56" w:rsidP="001B4351">
            <w:pPr>
              <w:spacing w:line="360" w:lineRule="auto"/>
              <w:rPr>
                <w:rStyle w:val="fontstyle21"/>
                <w:rFonts w:ascii="Arial" w:hAnsi="Arial" w:cs="Arial"/>
                <w:sz w:val="24"/>
                <w:szCs w:val="24"/>
              </w:rPr>
            </w:pPr>
          </w:p>
          <w:p w:rsidR="00904CB5" w:rsidRPr="002F049F" w:rsidRDefault="002F049F" w:rsidP="002F049F">
            <w:pPr>
              <w:spacing w:line="360" w:lineRule="auto"/>
              <w:rPr>
                <w:rStyle w:val="fontstyle21"/>
                <w:rFonts w:ascii="Arial" w:hAnsi="Arial" w:cs="Arial"/>
                <w:b/>
                <w:sz w:val="24"/>
                <w:szCs w:val="24"/>
              </w:rPr>
            </w:pPr>
            <w:r w:rsidRPr="002F049F">
              <w:rPr>
                <w:rStyle w:val="fontstyle21"/>
                <w:rFonts w:ascii="Arial" w:hAnsi="Arial" w:cs="Arial"/>
                <w:b/>
                <w:sz w:val="24"/>
                <w:szCs w:val="24"/>
              </w:rPr>
              <w:t>ΤΕΧΝΙΚΕΣ ΠΡΟΔΙΑΓΡΑΦΕΣ ΓΙΑ ΤΗΝ ΠΡΟΜΗΘΕΙΑ ΚΡΕΒΑΤΙΩΝ ΑΙΜΟΚΑΘΑΡΣΗΣ</w:t>
            </w:r>
          </w:p>
          <w:p w:rsidR="002F049F" w:rsidRPr="002F049F" w:rsidRDefault="002F049F" w:rsidP="002F049F">
            <w:pPr>
              <w:spacing w:line="360" w:lineRule="auto"/>
              <w:rPr>
                <w:rStyle w:val="fontstyle21"/>
                <w:rFonts w:ascii="Arial" w:hAnsi="Arial" w:cs="Arial"/>
                <w:sz w:val="24"/>
                <w:szCs w:val="24"/>
              </w:rPr>
            </w:pPr>
          </w:p>
          <w:p w:rsidR="002F049F" w:rsidRPr="002F049F" w:rsidRDefault="002F049F" w:rsidP="002F049F">
            <w:pPr>
              <w:jc w:val="both"/>
              <w:rPr>
                <w:rStyle w:val="fontstyle21"/>
                <w:rFonts w:ascii="Arial" w:hAnsi="Arial" w:cs="Arial"/>
                <w:sz w:val="24"/>
                <w:szCs w:val="24"/>
              </w:rPr>
            </w:pPr>
            <w:r w:rsidRPr="002F049F">
              <w:rPr>
                <w:rStyle w:val="fontstyle21"/>
                <w:rFonts w:ascii="Arial" w:hAnsi="Arial" w:cs="Arial"/>
                <w:sz w:val="24"/>
                <w:szCs w:val="24"/>
              </w:rPr>
              <w:t>Α.  Χαρακτηριστικά Κλίνης νοσηλείας:</w:t>
            </w:r>
          </w:p>
          <w:p w:rsidR="002F049F" w:rsidRPr="002F049F" w:rsidRDefault="002F049F" w:rsidP="002F049F">
            <w:pPr>
              <w:jc w:val="both"/>
              <w:rPr>
                <w:rStyle w:val="fontstyle21"/>
                <w:rFonts w:ascii="Arial" w:hAnsi="Arial" w:cs="Arial"/>
                <w:sz w:val="24"/>
                <w:szCs w:val="24"/>
              </w:rPr>
            </w:pP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sz w:val="24"/>
                <w:szCs w:val="24"/>
              </w:rPr>
            </w:pPr>
            <w:r w:rsidRPr="004826FA">
              <w:rPr>
                <w:rStyle w:val="fontstyle21"/>
                <w:rFonts w:ascii="Arial" w:hAnsi="Arial" w:cs="Arial"/>
                <w:sz w:val="24"/>
                <w:szCs w:val="24"/>
              </w:rPr>
              <w:t>Η προσφερόμενη Κλίνη Νοσηλείας ασθενών να είναι σύγχρονης τεχνολογίας, ηλεκτρική, κατασκευασμένη από υλικά υψηλής ποιότητας και αντοχής και κατάλληλη για Νοσοκομειακή χρήση</w:t>
            </w:r>
            <w:r w:rsidRPr="002F049F">
              <w:rPr>
                <w:rStyle w:val="fontstyle21"/>
                <w:rFonts w:ascii="Arial" w:hAnsi="Arial"/>
                <w:sz w:val="24"/>
                <w:szCs w:val="24"/>
              </w:rPr>
              <w:t>.</w:t>
            </w: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sz w:val="24"/>
                <w:szCs w:val="24"/>
              </w:rPr>
            </w:pPr>
            <w:r w:rsidRPr="004826FA">
              <w:rPr>
                <w:rStyle w:val="fontstyle21"/>
                <w:rFonts w:ascii="Arial" w:hAnsi="Arial" w:cs="Arial"/>
                <w:sz w:val="24"/>
                <w:szCs w:val="24"/>
              </w:rPr>
              <w:t>Η προσφερόμενη κλίνη να συμμορφώνεται με την Ευρωπαϊκή οδηγία IEC 60601-2-52 που αφορά την ασφάλεια και τη λειτουργία των Ιατρικών Κρεβατιών. και Βαθμός προστασίας</w:t>
            </w:r>
          </w:p>
          <w:p w:rsidR="002F049F" w:rsidRDefault="002F049F" w:rsidP="002F049F">
            <w:pPr>
              <w:widowControl/>
              <w:autoSpaceDE/>
              <w:autoSpaceDN/>
              <w:spacing w:after="0"/>
              <w:ind w:left="426"/>
              <w:jc w:val="both"/>
              <w:rPr>
                <w:rStyle w:val="fontstyle21"/>
                <w:rFonts w:ascii="Arial" w:hAnsi="Arial"/>
                <w:sz w:val="24"/>
                <w:szCs w:val="24"/>
              </w:rPr>
            </w:pPr>
          </w:p>
          <w:p w:rsidR="002F049F" w:rsidRPr="002F049F" w:rsidRDefault="002F049F" w:rsidP="002F049F">
            <w:pPr>
              <w:widowControl/>
              <w:autoSpaceDE/>
              <w:autoSpaceDN/>
              <w:spacing w:after="0"/>
              <w:ind w:left="426"/>
              <w:jc w:val="both"/>
              <w:rPr>
                <w:rStyle w:val="fontstyle21"/>
                <w:rFonts w:ascii="Arial" w:hAnsi="Arial"/>
                <w:sz w:val="24"/>
                <w:szCs w:val="24"/>
              </w:rPr>
            </w:pPr>
          </w:p>
          <w:p w:rsidR="002F049F" w:rsidRPr="002F049F" w:rsidRDefault="002F049F" w:rsidP="002F049F">
            <w:pPr>
              <w:widowControl/>
              <w:autoSpaceDE/>
              <w:autoSpaceDN/>
              <w:spacing w:after="0"/>
              <w:ind w:left="426"/>
              <w:jc w:val="both"/>
              <w:rPr>
                <w:rStyle w:val="fontstyle21"/>
                <w:rFonts w:ascii="Arial" w:hAnsi="Arial"/>
                <w:sz w:val="24"/>
                <w:szCs w:val="24"/>
              </w:rPr>
            </w:pPr>
          </w:p>
          <w:p w:rsidR="002F049F" w:rsidRPr="002F049F" w:rsidRDefault="002F049F" w:rsidP="002F049F">
            <w:pPr>
              <w:widowControl/>
              <w:autoSpaceDE/>
              <w:autoSpaceDN/>
              <w:spacing w:after="0"/>
              <w:ind w:left="426"/>
              <w:jc w:val="both"/>
              <w:rPr>
                <w:rStyle w:val="fontstyle21"/>
                <w:rFonts w:ascii="Arial" w:hAnsi="Arial"/>
                <w:sz w:val="24"/>
                <w:szCs w:val="24"/>
              </w:rPr>
            </w:pPr>
            <w:r w:rsidRPr="004826FA">
              <w:rPr>
                <w:rStyle w:val="fontstyle21"/>
                <w:rFonts w:ascii="Arial" w:hAnsi="Arial" w:cs="Arial"/>
                <w:sz w:val="24"/>
                <w:szCs w:val="24"/>
              </w:rPr>
              <w:t xml:space="preserve"> τουλάχιστον IPX4 για τα ηλεκτρικά της μέρη</w:t>
            </w:r>
            <w:r w:rsidRPr="002F049F">
              <w:rPr>
                <w:rStyle w:val="fontstyle21"/>
                <w:rFonts w:ascii="Arial" w:hAnsi="Arial"/>
                <w:sz w:val="24"/>
                <w:szCs w:val="24"/>
              </w:rPr>
              <w:t>.</w:t>
            </w: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sz w:val="24"/>
                <w:szCs w:val="24"/>
              </w:rPr>
            </w:pPr>
            <w:r w:rsidRPr="004826FA">
              <w:rPr>
                <w:rStyle w:val="fontstyle21"/>
                <w:rFonts w:ascii="Arial" w:hAnsi="Arial" w:cs="Arial"/>
                <w:sz w:val="24"/>
                <w:szCs w:val="24"/>
              </w:rPr>
              <w:t>H επιφάνεια κατάκλισης να είναι διαστάσεων  200 x 90 cm, (± 5%) αποτελούμενη από 4 τμήματα: πλάτης, λεκάνης, μηρών και ποδιών, κατασκευασμένα από ανθεκτικό υλικό, το οποίο δύναται να καθαριστεί και να απολυμανθεί. Τα επιμέρους τμήματα να δύνανται να αντικατασταθούν σε περίπτωση φθοράς τους.</w:t>
            </w: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sz w:val="24"/>
                <w:szCs w:val="24"/>
              </w:rPr>
            </w:pPr>
            <w:r w:rsidRPr="004826FA">
              <w:rPr>
                <w:rStyle w:val="fontstyle21"/>
                <w:rFonts w:ascii="Arial" w:hAnsi="Arial" w:cs="Arial"/>
                <w:sz w:val="24"/>
                <w:szCs w:val="24"/>
              </w:rPr>
              <w:t>Να είναι ισχυρής κατασκευής με το ασφαλές φορτίο λειτουργίας  ≥ 250 κιλά, χωρίς κανένα περιορισμό στις κινήσεις.</w:t>
            </w: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sz w:val="24"/>
                <w:szCs w:val="24"/>
              </w:rPr>
            </w:pPr>
            <w:r w:rsidRPr="004826FA">
              <w:rPr>
                <w:rStyle w:val="fontstyle21"/>
                <w:rFonts w:ascii="Arial" w:hAnsi="Arial" w:cs="Arial"/>
                <w:sz w:val="24"/>
                <w:szCs w:val="24"/>
              </w:rPr>
              <w:t>Η εξωτερική σε πλάτος διάσταση του κρεβατιού να μην ξεπερνά τα 100 εκατοστά.</w:t>
            </w: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sz w:val="24"/>
                <w:szCs w:val="24"/>
              </w:rPr>
            </w:pPr>
            <w:r w:rsidRPr="004826FA">
              <w:rPr>
                <w:rStyle w:val="fontstyle21"/>
                <w:rFonts w:ascii="Arial" w:hAnsi="Arial" w:cs="Arial"/>
                <w:sz w:val="24"/>
                <w:szCs w:val="24"/>
              </w:rPr>
              <w:t>Οι μετόπες κεφαλής και ποδιών να προσθαφαιρούνται εύκολα και να είναι από ανθεκτικό υλικό, το οποίο να δύναται να καθαριστεί και να απολυμανθεί. Να μπορούν να κλειδώνουν στο σασί προς αποφυγή μη ηθελημένης αφαίρεσης τους.</w:t>
            </w: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cs="Arial"/>
                <w:sz w:val="24"/>
                <w:szCs w:val="24"/>
              </w:rPr>
            </w:pPr>
            <w:r w:rsidRPr="004826FA">
              <w:rPr>
                <w:rStyle w:val="fontstyle21"/>
                <w:rFonts w:ascii="Arial" w:hAnsi="Arial" w:cs="Arial"/>
                <w:sz w:val="24"/>
                <w:szCs w:val="24"/>
              </w:rPr>
              <w:t xml:space="preserve">Το κρεβάτι να διαθέτει πλαϊνά αναδιπλούμενα προστατευτικά κάγκελα στα ¾ περίπου της κάθε πλευράς της κλίνης. </w:t>
            </w:r>
            <w:r w:rsidRPr="002F049F">
              <w:rPr>
                <w:rStyle w:val="fontstyle21"/>
                <w:rFonts w:ascii="Arial" w:hAnsi="Arial" w:cs="Arial"/>
                <w:sz w:val="24"/>
                <w:szCs w:val="24"/>
              </w:rPr>
              <w:t>Να διαθέτουν μηχανισμό εύκολης αναδίπλωσης και προσθαφαίρεσης</w:t>
            </w:r>
          </w:p>
          <w:p w:rsidR="002F049F" w:rsidRPr="004826FA" w:rsidRDefault="002F049F" w:rsidP="002F049F">
            <w:pPr>
              <w:widowControl/>
              <w:numPr>
                <w:ilvl w:val="0"/>
                <w:numId w:val="19"/>
              </w:numPr>
              <w:autoSpaceDE/>
              <w:autoSpaceDN/>
              <w:spacing w:after="0"/>
              <w:ind w:left="426" w:hanging="426"/>
              <w:jc w:val="both"/>
              <w:rPr>
                <w:rStyle w:val="fontstyle21"/>
                <w:rFonts w:ascii="Arial" w:hAnsi="Arial" w:cs="Arial"/>
                <w:sz w:val="24"/>
                <w:szCs w:val="24"/>
              </w:rPr>
            </w:pPr>
            <w:r w:rsidRPr="004826FA">
              <w:rPr>
                <w:rStyle w:val="fontstyle21"/>
                <w:rFonts w:ascii="Arial" w:hAnsi="Arial" w:cs="Arial"/>
                <w:sz w:val="24"/>
                <w:szCs w:val="24"/>
              </w:rPr>
              <w:t xml:space="preserve">Να διαθέτει χειριστήριο ενσύρματο ασθενή και χειριστήριο νοσηλευτικού προσωπικού. Το χειριστήριο του νοσηλευτικού προσωπικού να μπορεί να ελέγχει όλες τις ηλεκτρικές κινήσεις της κλίνης και να έχει την δυνατότητα επιλεκτικής απομόνωσης-περιορισμό κινήσεων αυτής και ως εκ τούτου αποφυγή απρόσκοπτων κινήσεων. </w:t>
            </w:r>
          </w:p>
          <w:p w:rsidR="002F049F" w:rsidRPr="004826FA" w:rsidRDefault="002F049F" w:rsidP="002F049F">
            <w:pPr>
              <w:widowControl/>
              <w:numPr>
                <w:ilvl w:val="0"/>
                <w:numId w:val="19"/>
              </w:numPr>
              <w:autoSpaceDE/>
              <w:autoSpaceDN/>
              <w:spacing w:after="0"/>
              <w:ind w:left="426" w:hanging="426"/>
              <w:jc w:val="both"/>
              <w:rPr>
                <w:rStyle w:val="fontstyle21"/>
                <w:rFonts w:ascii="Arial" w:hAnsi="Arial" w:cs="Arial"/>
                <w:sz w:val="24"/>
                <w:szCs w:val="24"/>
              </w:rPr>
            </w:pPr>
            <w:r w:rsidRPr="004826FA">
              <w:rPr>
                <w:rStyle w:val="fontstyle21"/>
                <w:rFonts w:ascii="Arial" w:hAnsi="Arial" w:cs="Arial"/>
                <w:sz w:val="24"/>
                <w:szCs w:val="24"/>
              </w:rPr>
              <w:t xml:space="preserve">Να υπάρχει δυνατότητα να λαμβάνονται προγραμματισμένες κινήσεις όπως οριζοντίωση, </w:t>
            </w:r>
            <w:proofErr w:type="spellStart"/>
            <w:r w:rsidRPr="004826FA">
              <w:rPr>
                <w:rStyle w:val="fontstyle21"/>
                <w:rFonts w:ascii="Arial" w:hAnsi="Arial" w:cs="Arial"/>
                <w:sz w:val="24"/>
                <w:szCs w:val="24"/>
              </w:rPr>
              <w:t>Trendeleburg</w:t>
            </w:r>
            <w:proofErr w:type="spellEnd"/>
            <w:r w:rsidRPr="004826FA">
              <w:rPr>
                <w:rStyle w:val="fontstyle21"/>
                <w:rFonts w:ascii="Arial" w:hAnsi="Arial" w:cs="Arial"/>
                <w:sz w:val="24"/>
                <w:szCs w:val="24"/>
              </w:rPr>
              <w:t xml:space="preserve">, CPR. </w:t>
            </w:r>
          </w:p>
          <w:p w:rsidR="002F049F" w:rsidRPr="004826FA" w:rsidRDefault="002F049F" w:rsidP="002F049F">
            <w:pPr>
              <w:widowControl/>
              <w:numPr>
                <w:ilvl w:val="0"/>
                <w:numId w:val="19"/>
              </w:numPr>
              <w:autoSpaceDE/>
              <w:autoSpaceDN/>
              <w:spacing w:after="0"/>
              <w:ind w:left="426" w:hanging="426"/>
              <w:jc w:val="both"/>
              <w:rPr>
                <w:rStyle w:val="fontstyle21"/>
                <w:rFonts w:ascii="Arial" w:hAnsi="Arial" w:cs="Arial"/>
                <w:sz w:val="24"/>
                <w:szCs w:val="24"/>
              </w:rPr>
            </w:pPr>
            <w:r w:rsidRPr="002F049F">
              <w:rPr>
                <w:rStyle w:val="fontstyle21"/>
                <w:rFonts w:ascii="Arial" w:hAnsi="Arial" w:cs="Arial"/>
                <w:sz w:val="24"/>
                <w:szCs w:val="24"/>
              </w:rPr>
              <w:t xml:space="preserve">Ιδιαίτερα για το CPR, η κλίνη να οριζοντιώνεται και να κατεβαίνει στο κατώτερο σημείο ύψους για εύκολη διαχείριση της διαδικασίας ΚΑΡΠΑ από οποιονδήποτε, με το ειδικό </w:t>
            </w:r>
            <w:proofErr w:type="spellStart"/>
            <w:r w:rsidRPr="002F049F">
              <w:rPr>
                <w:rStyle w:val="fontstyle21"/>
                <w:rFonts w:ascii="Arial" w:hAnsi="Arial" w:cs="Arial"/>
                <w:sz w:val="24"/>
                <w:szCs w:val="24"/>
              </w:rPr>
              <w:t>κομβίο</w:t>
            </w:r>
            <w:proofErr w:type="spellEnd"/>
            <w:r w:rsidRPr="002F049F">
              <w:rPr>
                <w:rStyle w:val="fontstyle21"/>
                <w:rFonts w:ascii="Arial" w:hAnsi="Arial" w:cs="Arial"/>
                <w:sz w:val="24"/>
                <w:szCs w:val="24"/>
              </w:rPr>
              <w:t xml:space="preserve"> CPR μόνο.</w:t>
            </w:r>
          </w:p>
          <w:p w:rsidR="002F049F" w:rsidRPr="002F049F" w:rsidRDefault="002F049F" w:rsidP="002F049F">
            <w:pPr>
              <w:widowControl/>
              <w:numPr>
                <w:ilvl w:val="0"/>
                <w:numId w:val="19"/>
              </w:numPr>
              <w:autoSpaceDE/>
              <w:autoSpaceDN/>
              <w:spacing w:after="0"/>
              <w:ind w:left="426" w:hanging="426"/>
              <w:jc w:val="both"/>
              <w:rPr>
                <w:rStyle w:val="fontstyle21"/>
                <w:rFonts w:ascii="Arial" w:hAnsi="Arial"/>
                <w:sz w:val="24"/>
                <w:szCs w:val="24"/>
              </w:rPr>
            </w:pPr>
            <w:r w:rsidRPr="004826FA">
              <w:rPr>
                <w:rStyle w:val="fontstyle21"/>
                <w:rFonts w:ascii="Arial" w:hAnsi="Arial" w:cs="Arial"/>
                <w:sz w:val="24"/>
                <w:szCs w:val="24"/>
              </w:rPr>
              <w:t>Το χειριστήριο του ασθενούς να αποσπάται εύκολα χωρίς την χρήση εργαλείων και χωρίς την  ανάγκη μετακίνησης του ασθενούς από την θέση κατάκλισης.</w:t>
            </w:r>
          </w:p>
          <w:p w:rsidR="002F049F" w:rsidRPr="004826FA" w:rsidRDefault="002F049F" w:rsidP="002F049F">
            <w:pPr>
              <w:widowControl/>
              <w:numPr>
                <w:ilvl w:val="0"/>
                <w:numId w:val="19"/>
              </w:numPr>
              <w:autoSpaceDE/>
              <w:autoSpaceDN/>
              <w:spacing w:after="0"/>
              <w:ind w:left="426" w:hanging="426"/>
              <w:jc w:val="both"/>
              <w:rPr>
                <w:rStyle w:val="fontstyle21"/>
                <w:rFonts w:ascii="Arial" w:hAnsi="Arial" w:cs="Arial"/>
                <w:sz w:val="24"/>
                <w:szCs w:val="24"/>
              </w:rPr>
            </w:pPr>
            <w:r w:rsidRPr="004826FA">
              <w:rPr>
                <w:rStyle w:val="fontstyle21"/>
                <w:rFonts w:ascii="Arial" w:hAnsi="Arial" w:cs="Arial"/>
                <w:sz w:val="24"/>
                <w:szCs w:val="24"/>
              </w:rPr>
              <w:t xml:space="preserve">Να μπορεί απαραιτήτως να ρυθμιστούν ηλεκτρικά μέσω ηλεκτρικών μοτέρ </w:t>
            </w:r>
            <w:r w:rsidRPr="002F049F">
              <w:rPr>
                <w:rStyle w:val="fontstyle21"/>
                <w:rFonts w:ascii="Arial" w:hAnsi="Arial"/>
                <w:sz w:val="24"/>
                <w:szCs w:val="24"/>
              </w:rPr>
              <w:t xml:space="preserve">με προστασία υπερφόρτωσης και ηχητική ειδοποίηση σε υπέρβαση, οι </w:t>
            </w:r>
            <w:r w:rsidRPr="004826FA">
              <w:rPr>
                <w:rStyle w:val="fontstyle21"/>
                <w:rFonts w:ascii="Arial" w:hAnsi="Arial" w:cs="Arial"/>
                <w:sz w:val="24"/>
                <w:szCs w:val="24"/>
              </w:rPr>
              <w:t>ακόλουθες θέσεις.</w:t>
            </w:r>
            <w:r w:rsidRPr="002F049F">
              <w:rPr>
                <w:rStyle w:val="fontstyle21"/>
                <w:rFonts w:ascii="Arial" w:hAnsi="Arial"/>
                <w:sz w:val="24"/>
                <w:szCs w:val="24"/>
              </w:rPr>
              <w:br/>
            </w:r>
            <w:r w:rsidRPr="004826FA">
              <w:rPr>
                <w:rStyle w:val="fontstyle21"/>
                <w:rFonts w:ascii="Arial" w:hAnsi="Arial" w:cs="Arial"/>
                <w:sz w:val="24"/>
                <w:szCs w:val="24"/>
              </w:rPr>
              <w:t>α. Ύψος από 40-75 cm τουλάχιστον, για την εύκολη εξέταση και τοποθέτηση του ασθενούς.</w:t>
            </w:r>
          </w:p>
          <w:p w:rsidR="002F049F" w:rsidRPr="004826FA" w:rsidRDefault="002F049F" w:rsidP="002F049F">
            <w:pPr>
              <w:widowControl/>
              <w:ind w:left="426"/>
              <w:jc w:val="both"/>
              <w:rPr>
                <w:rStyle w:val="fontstyle21"/>
                <w:rFonts w:ascii="Arial" w:hAnsi="Arial" w:cs="Arial"/>
                <w:sz w:val="24"/>
                <w:szCs w:val="24"/>
              </w:rPr>
            </w:pPr>
            <w:r w:rsidRPr="004826FA">
              <w:rPr>
                <w:rStyle w:val="fontstyle21"/>
                <w:rFonts w:ascii="Arial" w:hAnsi="Arial" w:cs="Arial"/>
                <w:sz w:val="24"/>
                <w:szCs w:val="24"/>
              </w:rPr>
              <w:t>β. Τμήματος πλάτης τουλάχιστον 70ο μοίρες.</w:t>
            </w:r>
          </w:p>
          <w:p w:rsidR="002F049F" w:rsidRPr="004826FA" w:rsidRDefault="002F049F" w:rsidP="002F049F">
            <w:pPr>
              <w:widowControl/>
              <w:ind w:left="426"/>
              <w:jc w:val="both"/>
              <w:rPr>
                <w:rStyle w:val="fontstyle21"/>
                <w:rFonts w:ascii="Arial" w:hAnsi="Arial" w:cs="Arial"/>
                <w:sz w:val="24"/>
                <w:szCs w:val="24"/>
              </w:rPr>
            </w:pPr>
            <w:r w:rsidRPr="004826FA">
              <w:rPr>
                <w:rStyle w:val="fontstyle21"/>
                <w:rFonts w:ascii="Arial" w:hAnsi="Arial" w:cs="Arial"/>
                <w:sz w:val="24"/>
                <w:szCs w:val="24"/>
              </w:rPr>
              <w:t>γ. Τμήματος μηρών τουλάχιστον 30o</w:t>
            </w:r>
          </w:p>
          <w:p w:rsidR="002F049F" w:rsidRPr="004826FA" w:rsidRDefault="002F049F" w:rsidP="002F049F">
            <w:pPr>
              <w:widowControl/>
              <w:ind w:left="426"/>
              <w:jc w:val="both"/>
              <w:rPr>
                <w:rStyle w:val="fontstyle21"/>
                <w:rFonts w:ascii="Arial" w:hAnsi="Arial" w:cs="Arial"/>
                <w:sz w:val="24"/>
                <w:szCs w:val="24"/>
              </w:rPr>
            </w:pPr>
            <w:r w:rsidRPr="004826FA">
              <w:rPr>
                <w:rStyle w:val="fontstyle21"/>
                <w:rFonts w:ascii="Arial" w:hAnsi="Arial" w:cs="Arial"/>
                <w:sz w:val="24"/>
                <w:szCs w:val="24"/>
              </w:rPr>
              <w:t xml:space="preserve">δ. </w:t>
            </w:r>
            <w:proofErr w:type="spellStart"/>
            <w:r w:rsidRPr="004826FA">
              <w:rPr>
                <w:rStyle w:val="fontstyle21"/>
                <w:rFonts w:ascii="Arial" w:hAnsi="Arial" w:cs="Arial"/>
                <w:sz w:val="24"/>
                <w:szCs w:val="24"/>
              </w:rPr>
              <w:t>Trendelburg</w:t>
            </w:r>
            <w:proofErr w:type="spellEnd"/>
            <w:r w:rsidRPr="004826FA">
              <w:rPr>
                <w:rStyle w:val="fontstyle21"/>
                <w:rFonts w:ascii="Arial" w:hAnsi="Arial" w:cs="Arial"/>
                <w:sz w:val="24"/>
                <w:szCs w:val="24"/>
              </w:rPr>
              <w:t xml:space="preserve"> \ </w:t>
            </w:r>
            <w:proofErr w:type="spellStart"/>
            <w:r w:rsidRPr="004826FA">
              <w:rPr>
                <w:rStyle w:val="fontstyle21"/>
                <w:rFonts w:ascii="Arial" w:hAnsi="Arial" w:cs="Arial"/>
                <w:sz w:val="24"/>
                <w:szCs w:val="24"/>
              </w:rPr>
              <w:t>anti</w:t>
            </w:r>
            <w:proofErr w:type="spellEnd"/>
            <w:r w:rsidRPr="004826FA">
              <w:rPr>
                <w:rStyle w:val="fontstyle21"/>
                <w:rFonts w:ascii="Arial" w:hAnsi="Arial" w:cs="Arial"/>
                <w:sz w:val="24"/>
                <w:szCs w:val="24"/>
              </w:rPr>
              <w:t>-</w:t>
            </w:r>
            <w:proofErr w:type="spellStart"/>
            <w:r w:rsidRPr="004826FA">
              <w:rPr>
                <w:rStyle w:val="fontstyle21"/>
                <w:rFonts w:ascii="Arial" w:hAnsi="Arial" w:cs="Arial"/>
                <w:sz w:val="24"/>
                <w:szCs w:val="24"/>
              </w:rPr>
              <w:t>trendelenburg</w:t>
            </w:r>
            <w:proofErr w:type="spellEnd"/>
            <w:r w:rsidRPr="004826FA">
              <w:rPr>
                <w:rStyle w:val="fontstyle21"/>
                <w:rFonts w:ascii="Arial" w:hAnsi="Arial" w:cs="Arial"/>
                <w:sz w:val="24"/>
                <w:szCs w:val="24"/>
              </w:rPr>
              <w:t xml:space="preserve"> τουλάχιστον 15ο.</w:t>
            </w:r>
          </w:p>
          <w:p w:rsidR="002F049F" w:rsidRPr="002F049F" w:rsidRDefault="002F049F" w:rsidP="002F049F">
            <w:pPr>
              <w:pStyle w:val="a4"/>
              <w:widowControl/>
              <w:numPr>
                <w:ilvl w:val="0"/>
                <w:numId w:val="19"/>
              </w:numPr>
              <w:autoSpaceDE/>
              <w:autoSpaceDN/>
              <w:spacing w:after="160" w:line="259" w:lineRule="auto"/>
              <w:ind w:left="426" w:right="-22" w:hanging="426"/>
              <w:contextualSpacing/>
              <w:rPr>
                <w:rStyle w:val="fontstyle21"/>
                <w:rFonts w:ascii="Arial" w:hAnsi="Arial"/>
                <w:sz w:val="24"/>
                <w:szCs w:val="24"/>
              </w:rPr>
            </w:pPr>
            <w:r w:rsidRPr="002F049F">
              <w:rPr>
                <w:rStyle w:val="fontstyle21"/>
                <w:rFonts w:ascii="Arial" w:hAnsi="Arial"/>
                <w:sz w:val="24"/>
                <w:szCs w:val="24"/>
              </w:rPr>
              <w:t>Να λαμβάνει τη θέσης ανάγκης CPR και μηχανικά από τις δύο πλευρές της κλίνης.</w:t>
            </w:r>
          </w:p>
          <w:p w:rsidR="002F049F" w:rsidRPr="002F049F" w:rsidRDefault="002F049F" w:rsidP="002F049F">
            <w:pPr>
              <w:pStyle w:val="a4"/>
              <w:widowControl/>
              <w:numPr>
                <w:ilvl w:val="0"/>
                <w:numId w:val="19"/>
              </w:numPr>
              <w:autoSpaceDE/>
              <w:autoSpaceDN/>
              <w:spacing w:after="160" w:line="259" w:lineRule="auto"/>
              <w:ind w:left="426" w:right="-22" w:hanging="426"/>
              <w:contextualSpacing/>
              <w:rPr>
                <w:rStyle w:val="fontstyle21"/>
                <w:rFonts w:ascii="Arial" w:hAnsi="Arial"/>
                <w:sz w:val="24"/>
                <w:szCs w:val="24"/>
              </w:rPr>
            </w:pPr>
            <w:r w:rsidRPr="002F049F">
              <w:rPr>
                <w:rStyle w:val="fontstyle21"/>
                <w:rFonts w:ascii="Arial" w:hAnsi="Arial"/>
                <w:sz w:val="24"/>
                <w:szCs w:val="24"/>
              </w:rPr>
              <w:t>Η κλίνη να διαθέτει ειδικό σχεδιασμό που να αποφορτίζει την πίεση που δέχεται ο ασθενής στο τμήμα της κοιλιακής χώρας κατά την καθιστή θέση.</w:t>
            </w:r>
          </w:p>
          <w:p w:rsidR="002F049F" w:rsidRPr="002F049F" w:rsidRDefault="002F049F" w:rsidP="002F049F">
            <w:pPr>
              <w:pStyle w:val="a4"/>
              <w:widowControl/>
              <w:numPr>
                <w:ilvl w:val="0"/>
                <w:numId w:val="19"/>
              </w:numPr>
              <w:autoSpaceDE/>
              <w:autoSpaceDN/>
              <w:spacing w:after="160" w:line="259" w:lineRule="auto"/>
              <w:ind w:left="426" w:right="-22" w:hanging="426"/>
              <w:contextualSpacing/>
              <w:rPr>
                <w:rStyle w:val="fontstyle21"/>
                <w:rFonts w:ascii="Arial" w:hAnsi="Arial"/>
                <w:sz w:val="24"/>
                <w:szCs w:val="24"/>
              </w:rPr>
            </w:pPr>
            <w:r w:rsidRPr="002F049F">
              <w:rPr>
                <w:rStyle w:val="fontstyle21"/>
                <w:rFonts w:ascii="Arial" w:hAnsi="Arial"/>
                <w:sz w:val="24"/>
                <w:szCs w:val="24"/>
              </w:rPr>
              <w:t>Να διαθέτει ειδική υποδοχή στην μετόπη των ποδιών για την εναπόθεση των</w:t>
            </w:r>
            <w:r w:rsidRPr="002F049F">
              <w:rPr>
                <w:rStyle w:val="fontstyle21"/>
                <w:rFonts w:ascii="Arial" w:hAnsi="Arial"/>
                <w:sz w:val="24"/>
                <w:szCs w:val="24"/>
              </w:rPr>
              <w:br/>
              <w:t>κλινοσκεπασμάτων και την εξυπηρέτηση του νοσηλευτικού προσωπικού, κατά την αλλαγή τους.</w:t>
            </w:r>
          </w:p>
          <w:p w:rsidR="002F049F" w:rsidRPr="002F049F" w:rsidRDefault="002F049F" w:rsidP="002F049F">
            <w:pPr>
              <w:pStyle w:val="a4"/>
              <w:widowControl/>
              <w:numPr>
                <w:ilvl w:val="0"/>
                <w:numId w:val="19"/>
              </w:numPr>
              <w:autoSpaceDE/>
              <w:autoSpaceDN/>
              <w:spacing w:after="160" w:line="259" w:lineRule="auto"/>
              <w:ind w:left="426" w:right="-22" w:hanging="426"/>
              <w:contextualSpacing/>
              <w:rPr>
                <w:rStyle w:val="fontstyle21"/>
                <w:rFonts w:ascii="Arial" w:hAnsi="Arial"/>
                <w:sz w:val="24"/>
                <w:szCs w:val="24"/>
              </w:rPr>
            </w:pPr>
            <w:r w:rsidRPr="002F049F">
              <w:rPr>
                <w:rStyle w:val="fontstyle21"/>
                <w:rFonts w:ascii="Arial" w:hAnsi="Arial"/>
                <w:sz w:val="24"/>
                <w:szCs w:val="24"/>
              </w:rPr>
              <w:t xml:space="preserve">Να φέρει τουλάχιστον δυο θέσεις για </w:t>
            </w:r>
            <w:proofErr w:type="spellStart"/>
            <w:r w:rsidRPr="002F049F">
              <w:rPr>
                <w:rStyle w:val="fontstyle21"/>
                <w:rFonts w:ascii="Arial" w:hAnsi="Arial"/>
                <w:sz w:val="24"/>
                <w:szCs w:val="24"/>
              </w:rPr>
              <w:t>στατώ</w:t>
            </w:r>
            <w:proofErr w:type="spellEnd"/>
            <w:r w:rsidRPr="002F049F">
              <w:rPr>
                <w:rStyle w:val="fontstyle21"/>
                <w:rFonts w:ascii="Arial" w:hAnsi="Arial"/>
                <w:sz w:val="24"/>
                <w:szCs w:val="24"/>
              </w:rPr>
              <w:t xml:space="preserve"> ορού και χειρολαβή έλξεως.</w:t>
            </w:r>
          </w:p>
          <w:p w:rsidR="002F049F" w:rsidRPr="002F049F" w:rsidRDefault="002F049F" w:rsidP="002F049F">
            <w:pPr>
              <w:pStyle w:val="a4"/>
              <w:widowControl/>
              <w:numPr>
                <w:ilvl w:val="0"/>
                <w:numId w:val="19"/>
              </w:numPr>
              <w:autoSpaceDE/>
              <w:autoSpaceDN/>
              <w:spacing w:after="160" w:line="259" w:lineRule="auto"/>
              <w:ind w:left="426" w:right="-22" w:hanging="426"/>
              <w:contextualSpacing/>
              <w:rPr>
                <w:rStyle w:val="fontstyle21"/>
                <w:rFonts w:ascii="Arial" w:hAnsi="Arial"/>
                <w:sz w:val="24"/>
                <w:szCs w:val="24"/>
              </w:rPr>
            </w:pPr>
            <w:r w:rsidRPr="002F049F">
              <w:rPr>
                <w:rStyle w:val="fontstyle21"/>
                <w:rFonts w:ascii="Arial" w:hAnsi="Arial"/>
                <w:sz w:val="24"/>
                <w:szCs w:val="24"/>
              </w:rPr>
              <w:t>Να φέρει τέσσερεις (4) τροχούς μεγάλης διαμέτρου τουλάχιστον 150mm με κεντρικό σύστημα φρένων.</w:t>
            </w:r>
          </w:p>
          <w:p w:rsidR="002F049F" w:rsidRPr="002F049F" w:rsidRDefault="002F049F" w:rsidP="002F049F">
            <w:pPr>
              <w:pStyle w:val="a4"/>
              <w:widowControl/>
              <w:numPr>
                <w:ilvl w:val="0"/>
                <w:numId w:val="19"/>
              </w:numPr>
              <w:autoSpaceDE/>
              <w:autoSpaceDN/>
              <w:spacing w:after="160" w:line="259" w:lineRule="auto"/>
              <w:ind w:left="426" w:right="-22" w:hanging="426"/>
              <w:contextualSpacing/>
              <w:rPr>
                <w:rStyle w:val="fontstyle21"/>
                <w:rFonts w:ascii="Arial" w:hAnsi="Arial"/>
                <w:sz w:val="24"/>
                <w:szCs w:val="24"/>
              </w:rPr>
            </w:pPr>
            <w:r w:rsidRPr="002F049F">
              <w:rPr>
                <w:rStyle w:val="fontstyle21"/>
                <w:rFonts w:ascii="Arial" w:hAnsi="Arial"/>
                <w:sz w:val="24"/>
                <w:szCs w:val="24"/>
              </w:rPr>
              <w:t>Να διαθέτει προσκρουστήρες στις τέσσερις γωνίες της κλίνης.</w:t>
            </w:r>
          </w:p>
          <w:p w:rsidR="002F049F" w:rsidRDefault="002F049F" w:rsidP="002F049F">
            <w:pPr>
              <w:pStyle w:val="a4"/>
              <w:widowControl/>
              <w:numPr>
                <w:ilvl w:val="0"/>
                <w:numId w:val="19"/>
              </w:numPr>
              <w:autoSpaceDE/>
              <w:autoSpaceDN/>
              <w:spacing w:after="160" w:line="259" w:lineRule="auto"/>
              <w:ind w:left="426" w:right="-22" w:hanging="426"/>
              <w:contextualSpacing/>
              <w:rPr>
                <w:rStyle w:val="fontstyle21"/>
                <w:rFonts w:ascii="Arial" w:hAnsi="Arial"/>
                <w:sz w:val="24"/>
                <w:szCs w:val="24"/>
              </w:rPr>
            </w:pPr>
            <w:r w:rsidRPr="002F049F">
              <w:rPr>
                <w:rStyle w:val="fontstyle21"/>
                <w:rFonts w:ascii="Arial" w:hAnsi="Arial"/>
                <w:sz w:val="24"/>
                <w:szCs w:val="24"/>
              </w:rPr>
              <w:t xml:space="preserve">Να διαθέτει κάθε κρεβάτι ένα </w:t>
            </w:r>
            <w:proofErr w:type="spellStart"/>
            <w:r w:rsidRPr="002F049F">
              <w:rPr>
                <w:rStyle w:val="fontstyle21"/>
                <w:rFonts w:ascii="Arial" w:hAnsi="Arial"/>
                <w:sz w:val="24"/>
                <w:szCs w:val="24"/>
              </w:rPr>
              <w:t>στατώ</w:t>
            </w:r>
            <w:proofErr w:type="spellEnd"/>
            <w:r w:rsidRPr="002F049F">
              <w:rPr>
                <w:rStyle w:val="fontstyle21"/>
                <w:rFonts w:ascii="Arial" w:hAnsi="Arial"/>
                <w:sz w:val="24"/>
                <w:szCs w:val="24"/>
              </w:rPr>
              <w:t xml:space="preserve"> ορού με τέσσερα άγκιστρα. </w:t>
            </w:r>
          </w:p>
          <w:p w:rsidR="002F049F" w:rsidRDefault="002F049F" w:rsidP="002F049F">
            <w:pPr>
              <w:widowControl/>
              <w:autoSpaceDE/>
              <w:autoSpaceDN/>
              <w:spacing w:after="160" w:line="259" w:lineRule="auto"/>
              <w:ind w:right="-22"/>
              <w:contextualSpacing/>
              <w:rPr>
                <w:rStyle w:val="fontstyle21"/>
                <w:rFonts w:ascii="Arial" w:hAnsi="Arial"/>
                <w:sz w:val="24"/>
                <w:szCs w:val="24"/>
              </w:rPr>
            </w:pPr>
          </w:p>
          <w:p w:rsidR="002F049F" w:rsidRDefault="002F049F" w:rsidP="002F049F">
            <w:pPr>
              <w:widowControl/>
              <w:autoSpaceDE/>
              <w:autoSpaceDN/>
              <w:spacing w:after="160" w:line="259" w:lineRule="auto"/>
              <w:ind w:right="-22"/>
              <w:contextualSpacing/>
              <w:rPr>
                <w:rStyle w:val="fontstyle21"/>
                <w:rFonts w:ascii="Arial" w:hAnsi="Arial"/>
                <w:sz w:val="24"/>
                <w:szCs w:val="24"/>
              </w:rPr>
            </w:pPr>
          </w:p>
          <w:p w:rsidR="002F049F" w:rsidRDefault="002F049F" w:rsidP="002F049F">
            <w:pPr>
              <w:widowControl/>
              <w:autoSpaceDE/>
              <w:autoSpaceDN/>
              <w:spacing w:after="160" w:line="259" w:lineRule="auto"/>
              <w:ind w:right="-22"/>
              <w:contextualSpacing/>
              <w:rPr>
                <w:rStyle w:val="fontstyle21"/>
                <w:rFonts w:ascii="Arial" w:hAnsi="Arial"/>
                <w:sz w:val="24"/>
                <w:szCs w:val="24"/>
              </w:rPr>
            </w:pPr>
          </w:p>
          <w:p w:rsidR="002F049F" w:rsidRDefault="002F049F" w:rsidP="002F049F">
            <w:pPr>
              <w:widowControl/>
              <w:autoSpaceDE/>
              <w:autoSpaceDN/>
              <w:spacing w:after="160" w:line="259" w:lineRule="auto"/>
              <w:ind w:right="-22"/>
              <w:contextualSpacing/>
              <w:rPr>
                <w:rStyle w:val="fontstyle21"/>
                <w:rFonts w:ascii="Arial" w:hAnsi="Arial"/>
                <w:sz w:val="24"/>
                <w:szCs w:val="24"/>
              </w:rPr>
            </w:pPr>
          </w:p>
          <w:p w:rsidR="002F049F" w:rsidRDefault="002F049F" w:rsidP="002F049F">
            <w:pPr>
              <w:widowControl/>
              <w:autoSpaceDE/>
              <w:autoSpaceDN/>
              <w:spacing w:after="160" w:line="259" w:lineRule="auto"/>
              <w:ind w:right="-22"/>
              <w:contextualSpacing/>
              <w:rPr>
                <w:rStyle w:val="fontstyle21"/>
                <w:rFonts w:ascii="Arial" w:hAnsi="Arial"/>
                <w:sz w:val="24"/>
                <w:szCs w:val="24"/>
              </w:rPr>
            </w:pPr>
          </w:p>
          <w:p w:rsidR="002F049F" w:rsidRDefault="002F049F" w:rsidP="002F049F">
            <w:pPr>
              <w:widowControl/>
              <w:autoSpaceDE/>
              <w:autoSpaceDN/>
              <w:spacing w:after="160" w:line="259" w:lineRule="auto"/>
              <w:ind w:right="-22"/>
              <w:contextualSpacing/>
              <w:rPr>
                <w:rStyle w:val="fontstyle21"/>
                <w:rFonts w:ascii="Arial" w:hAnsi="Arial"/>
                <w:sz w:val="24"/>
                <w:szCs w:val="24"/>
              </w:rPr>
            </w:pPr>
          </w:p>
          <w:p w:rsidR="002F049F" w:rsidRPr="002F049F" w:rsidRDefault="002F049F" w:rsidP="002F049F">
            <w:pPr>
              <w:widowControl/>
              <w:autoSpaceDE/>
              <w:autoSpaceDN/>
              <w:spacing w:after="160" w:line="259" w:lineRule="auto"/>
              <w:ind w:right="-22"/>
              <w:contextualSpacing/>
              <w:rPr>
                <w:rStyle w:val="fontstyle21"/>
                <w:rFonts w:ascii="Arial" w:hAnsi="Arial"/>
                <w:sz w:val="24"/>
                <w:szCs w:val="24"/>
              </w:rPr>
            </w:pPr>
          </w:p>
          <w:p w:rsidR="002F049F" w:rsidRPr="002F049F" w:rsidRDefault="002F049F" w:rsidP="002F049F">
            <w:pPr>
              <w:pStyle w:val="a4"/>
              <w:widowControl/>
              <w:spacing w:after="160" w:line="259" w:lineRule="auto"/>
              <w:ind w:left="426" w:right="-22"/>
              <w:contextualSpacing/>
              <w:rPr>
                <w:rStyle w:val="fontstyle21"/>
                <w:rFonts w:ascii="Arial" w:hAnsi="Arial"/>
                <w:sz w:val="24"/>
                <w:szCs w:val="24"/>
              </w:rPr>
            </w:pPr>
          </w:p>
          <w:p w:rsidR="002F049F" w:rsidRPr="002F049F" w:rsidRDefault="002F049F" w:rsidP="002F049F">
            <w:pPr>
              <w:pStyle w:val="a4"/>
              <w:widowControl/>
              <w:spacing w:after="160" w:line="259" w:lineRule="auto"/>
              <w:ind w:left="0" w:right="-22"/>
              <w:contextualSpacing/>
              <w:rPr>
                <w:rStyle w:val="fontstyle21"/>
                <w:rFonts w:ascii="Arial" w:hAnsi="Arial"/>
                <w:b/>
                <w:bCs/>
                <w:sz w:val="24"/>
                <w:szCs w:val="24"/>
              </w:rPr>
            </w:pPr>
            <w:r w:rsidRPr="002F049F">
              <w:rPr>
                <w:rStyle w:val="fontstyle21"/>
                <w:rFonts w:ascii="Arial" w:hAnsi="Arial"/>
                <w:b/>
                <w:bCs/>
                <w:sz w:val="24"/>
                <w:szCs w:val="24"/>
              </w:rPr>
              <w:t>Β. Χ</w:t>
            </w:r>
            <w:r>
              <w:rPr>
                <w:rStyle w:val="fontstyle21"/>
                <w:rFonts w:ascii="Arial" w:hAnsi="Arial"/>
                <w:b/>
                <w:bCs/>
                <w:sz w:val="24"/>
                <w:szCs w:val="24"/>
              </w:rPr>
              <w:t xml:space="preserve">    Χ</w:t>
            </w:r>
            <w:r w:rsidRPr="002F049F">
              <w:rPr>
                <w:rStyle w:val="fontstyle21"/>
                <w:rFonts w:ascii="Arial" w:hAnsi="Arial"/>
                <w:b/>
                <w:bCs/>
                <w:sz w:val="24"/>
                <w:szCs w:val="24"/>
              </w:rPr>
              <w:t>αρακτηριστικά Στρώματος</w:t>
            </w:r>
          </w:p>
          <w:p w:rsidR="002F049F" w:rsidRPr="002F049F" w:rsidRDefault="002F049F" w:rsidP="002F049F">
            <w:pPr>
              <w:pStyle w:val="a4"/>
              <w:widowControl/>
              <w:spacing w:after="160" w:line="259" w:lineRule="auto"/>
              <w:ind w:left="0" w:right="-22"/>
              <w:contextualSpacing/>
              <w:rPr>
                <w:rStyle w:val="fontstyle21"/>
                <w:rFonts w:ascii="Arial" w:hAnsi="Arial"/>
                <w:sz w:val="24"/>
                <w:szCs w:val="24"/>
              </w:rPr>
            </w:pP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sz w:val="24"/>
                <w:szCs w:val="24"/>
                <w:lang w:bidi="el-GR"/>
              </w:rPr>
            </w:pPr>
            <w:r w:rsidRPr="002F049F">
              <w:rPr>
                <w:rStyle w:val="fontstyle21"/>
                <w:rFonts w:ascii="Arial" w:eastAsia="Calibri" w:hAnsi="Arial"/>
                <w:sz w:val="24"/>
                <w:szCs w:val="24"/>
                <w:lang w:bidi="el-GR"/>
              </w:rPr>
              <w:t>Το στρώμα να είναι κατάλληλο για νοσηλεία.</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cs="Arial"/>
                <w:sz w:val="24"/>
                <w:szCs w:val="24"/>
                <w:lang w:bidi="el-GR"/>
              </w:rPr>
            </w:pPr>
            <w:r w:rsidRPr="002F049F">
              <w:rPr>
                <w:rStyle w:val="fontstyle21"/>
                <w:rFonts w:ascii="Arial" w:eastAsia="Calibri" w:hAnsi="Arial"/>
                <w:sz w:val="24"/>
                <w:szCs w:val="24"/>
                <w:lang w:bidi="el-GR"/>
              </w:rPr>
              <w:t xml:space="preserve">Το υλικό κατασκευής να είναι αφρώδες υλικό πυκνότητας  τουλάχιστον 40 kg/m3. για καλύτερη στήριξη και αντοχή στην πίεση ≥ 3.9 kPa/m2. </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cs="Arial"/>
                <w:sz w:val="24"/>
                <w:szCs w:val="24"/>
                <w:lang w:bidi="el-GR"/>
              </w:rPr>
            </w:pPr>
            <w:r w:rsidRPr="002F049F">
              <w:rPr>
                <w:rStyle w:val="fontstyle21"/>
                <w:rFonts w:ascii="Arial" w:eastAsia="Calibri" w:hAnsi="Arial"/>
                <w:sz w:val="24"/>
                <w:szCs w:val="24"/>
                <w:lang w:bidi="el-GR"/>
              </w:rPr>
              <w:t>Η επιφάνεια κατάκλισης του να έχει ειδικό σχεδιασμό και να διαθέτει κανάλια αερισμού για καλύτερο αερισμό του ασθενούς.</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sz w:val="24"/>
                <w:szCs w:val="24"/>
                <w:lang w:bidi="el-GR"/>
              </w:rPr>
            </w:pPr>
            <w:r w:rsidRPr="002F049F">
              <w:rPr>
                <w:rStyle w:val="fontstyle21"/>
                <w:rFonts w:ascii="Arial" w:eastAsia="Calibri" w:hAnsi="Arial"/>
                <w:sz w:val="24"/>
                <w:szCs w:val="24"/>
                <w:lang w:bidi="el-GR"/>
              </w:rPr>
              <w:t>Να διαθέτει ενισχυμένες ζώνες για να διασφαλίζεται η άνεση και σταθερότητα του ασθενή και η ισομερή κατανομή της πίεσης που ασκείται στο σώμα του.</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sz w:val="24"/>
                <w:szCs w:val="24"/>
                <w:lang w:bidi="el-GR"/>
              </w:rPr>
            </w:pPr>
            <w:r w:rsidRPr="002F049F">
              <w:rPr>
                <w:rStyle w:val="fontstyle21"/>
                <w:rFonts w:ascii="Arial" w:eastAsia="Calibri" w:hAnsi="Arial"/>
                <w:sz w:val="24"/>
                <w:szCs w:val="24"/>
                <w:lang w:bidi="el-GR"/>
              </w:rPr>
              <w:t>Να μπορεί να στηρίξει ασθενή βάρους τουλάχιστον 200Kg.</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sz w:val="24"/>
                <w:szCs w:val="24"/>
                <w:lang w:bidi="el-GR"/>
              </w:rPr>
            </w:pPr>
            <w:r w:rsidRPr="002F049F">
              <w:rPr>
                <w:rStyle w:val="fontstyle21"/>
                <w:rFonts w:ascii="Arial" w:eastAsia="Calibri" w:hAnsi="Arial"/>
                <w:sz w:val="24"/>
                <w:szCs w:val="24"/>
                <w:lang w:bidi="el-GR"/>
              </w:rPr>
              <w:t>Να έχει ύψος περίπου 14 cm, με διαστάσεις τέτοιες  ώστε να προσαρμόζεται στο προσφερόμενο κρεβάτι νοσηλείας και να ακολουθεί τις κινήσεις της κλίνης.</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cs="Arial"/>
                <w:sz w:val="24"/>
                <w:szCs w:val="24"/>
                <w:lang w:bidi="el-GR"/>
              </w:rPr>
            </w:pPr>
            <w:r w:rsidRPr="002F049F">
              <w:rPr>
                <w:rStyle w:val="fontstyle21"/>
                <w:rFonts w:ascii="Arial" w:eastAsia="Calibri" w:hAnsi="Arial"/>
                <w:sz w:val="24"/>
                <w:szCs w:val="24"/>
                <w:lang w:bidi="el-GR"/>
              </w:rPr>
              <w:t>Να μπορεί να περιστραφεί πάνω στην κλίνη σε τακτά χρονικά διαστήματα για να μπορεί να χρησιμοποιηθεί για μεγαλύτερο διάστημα χωρίς να χάνει τις ιδιότητες του.</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sz w:val="24"/>
                <w:szCs w:val="24"/>
                <w:lang w:bidi="el-GR"/>
              </w:rPr>
            </w:pPr>
            <w:r w:rsidRPr="002F049F">
              <w:rPr>
                <w:rStyle w:val="fontstyle21"/>
                <w:rFonts w:ascii="Arial" w:eastAsia="Calibri" w:hAnsi="Arial"/>
                <w:sz w:val="24"/>
                <w:szCs w:val="24"/>
                <w:lang w:bidi="el-GR"/>
              </w:rPr>
              <w:t xml:space="preserve">Να είναι βραδύκαυστο κατηγορίας CRIB 5. </w:t>
            </w:r>
          </w:p>
          <w:p w:rsidR="002F049F" w:rsidRPr="002F049F" w:rsidRDefault="002F049F" w:rsidP="002F049F">
            <w:pPr>
              <w:pStyle w:val="Style3"/>
              <w:widowControl/>
              <w:numPr>
                <w:ilvl w:val="0"/>
                <w:numId w:val="19"/>
              </w:numPr>
              <w:tabs>
                <w:tab w:val="left" w:pos="426"/>
              </w:tabs>
              <w:spacing w:line="240" w:lineRule="auto"/>
              <w:ind w:left="426" w:hanging="426"/>
              <w:rPr>
                <w:rStyle w:val="fontstyle21"/>
                <w:rFonts w:ascii="Arial" w:eastAsia="Calibri" w:hAnsi="Arial"/>
                <w:sz w:val="24"/>
                <w:szCs w:val="24"/>
                <w:lang w:bidi="el-GR"/>
              </w:rPr>
            </w:pPr>
            <w:r w:rsidRPr="002F049F">
              <w:rPr>
                <w:rStyle w:val="fontstyle21"/>
                <w:rFonts w:ascii="Arial" w:eastAsia="Calibri" w:hAnsi="Arial"/>
                <w:sz w:val="24"/>
                <w:szCs w:val="24"/>
                <w:lang w:bidi="el-GR"/>
              </w:rPr>
              <w:t>Να διαθέτει κάλυμμα προσθαφαιρούμενο με φερμουάρ.</w:t>
            </w:r>
          </w:p>
          <w:p w:rsidR="002F049F" w:rsidRPr="002F049F" w:rsidRDefault="002F049F" w:rsidP="002F049F">
            <w:pPr>
              <w:pStyle w:val="Style3"/>
              <w:widowControl/>
              <w:numPr>
                <w:ilvl w:val="0"/>
                <w:numId w:val="19"/>
              </w:numPr>
              <w:tabs>
                <w:tab w:val="left" w:pos="426"/>
              </w:tabs>
              <w:autoSpaceDE/>
              <w:adjustRightInd/>
              <w:spacing w:line="240" w:lineRule="auto"/>
              <w:ind w:left="426" w:hanging="426"/>
              <w:contextualSpacing/>
              <w:rPr>
                <w:rStyle w:val="fontstyle21"/>
                <w:rFonts w:ascii="Arial" w:eastAsia="Calibri" w:hAnsi="Arial" w:cs="Arial"/>
                <w:sz w:val="24"/>
                <w:szCs w:val="24"/>
                <w:lang w:bidi="el-GR"/>
              </w:rPr>
            </w:pPr>
            <w:r w:rsidRPr="002F049F">
              <w:rPr>
                <w:rStyle w:val="fontstyle21"/>
                <w:rFonts w:ascii="Arial" w:eastAsia="Calibri" w:hAnsi="Arial"/>
                <w:sz w:val="24"/>
                <w:szCs w:val="24"/>
                <w:lang w:bidi="el-GR"/>
              </w:rPr>
              <w:t xml:space="preserve">Το κάλυμμα να είναι αδιάβροχο, </w:t>
            </w:r>
            <w:proofErr w:type="spellStart"/>
            <w:r w:rsidRPr="002F049F">
              <w:rPr>
                <w:rStyle w:val="fontstyle21"/>
                <w:rFonts w:ascii="Arial" w:eastAsia="Calibri" w:hAnsi="Arial"/>
                <w:sz w:val="24"/>
                <w:szCs w:val="24"/>
                <w:lang w:bidi="el-GR"/>
              </w:rPr>
              <w:t>αεροδιαπερατό</w:t>
            </w:r>
            <w:proofErr w:type="spellEnd"/>
            <w:r w:rsidRPr="002F049F">
              <w:rPr>
                <w:rStyle w:val="fontstyle21"/>
                <w:rFonts w:ascii="Arial" w:eastAsia="Calibri" w:hAnsi="Arial"/>
                <w:sz w:val="24"/>
                <w:szCs w:val="24"/>
                <w:lang w:bidi="el-GR"/>
              </w:rPr>
              <w:t xml:space="preserve">, </w:t>
            </w:r>
            <w:proofErr w:type="spellStart"/>
            <w:r w:rsidRPr="002F049F">
              <w:rPr>
                <w:rStyle w:val="fontstyle21"/>
                <w:rFonts w:ascii="Arial" w:eastAsia="Calibri" w:hAnsi="Arial"/>
                <w:sz w:val="24"/>
                <w:szCs w:val="24"/>
                <w:lang w:bidi="el-GR"/>
              </w:rPr>
              <w:t>αντιβακτηριακό</w:t>
            </w:r>
            <w:proofErr w:type="spellEnd"/>
            <w:r w:rsidRPr="002F049F">
              <w:rPr>
                <w:rStyle w:val="fontstyle21"/>
                <w:rFonts w:ascii="Arial" w:eastAsia="Calibri" w:hAnsi="Arial"/>
                <w:sz w:val="24"/>
                <w:szCs w:val="24"/>
                <w:lang w:bidi="el-GR"/>
              </w:rPr>
              <w:t>, ενάντια στην δημιουργία μυκήτων. Να είναι βραδύκαυστο κατηγορίας CRIB 7.</w:t>
            </w:r>
          </w:p>
          <w:p w:rsidR="002F049F" w:rsidRPr="002F049F" w:rsidRDefault="002F049F" w:rsidP="002F049F">
            <w:pPr>
              <w:pStyle w:val="Style3"/>
              <w:widowControl/>
              <w:numPr>
                <w:ilvl w:val="0"/>
                <w:numId w:val="19"/>
              </w:numPr>
              <w:tabs>
                <w:tab w:val="left" w:pos="426"/>
              </w:tabs>
              <w:autoSpaceDE/>
              <w:adjustRightInd/>
              <w:spacing w:line="240" w:lineRule="auto"/>
              <w:ind w:left="426" w:hanging="426"/>
              <w:contextualSpacing/>
              <w:rPr>
                <w:rStyle w:val="fontstyle21"/>
                <w:rFonts w:ascii="Arial" w:eastAsia="Calibri" w:hAnsi="Arial"/>
                <w:sz w:val="24"/>
                <w:szCs w:val="24"/>
                <w:lang w:bidi="el-GR"/>
              </w:rPr>
            </w:pPr>
            <w:r w:rsidRPr="002F049F">
              <w:rPr>
                <w:rStyle w:val="fontstyle21"/>
                <w:rFonts w:ascii="Arial" w:eastAsia="Calibri" w:hAnsi="Arial"/>
                <w:sz w:val="24"/>
                <w:szCs w:val="24"/>
                <w:lang w:bidi="el-GR"/>
              </w:rPr>
              <w:t>Οι ραφές του να είναι ραμμένες και κολλημένες με υψηλή συχνότητα για την βέλτιστη προστασία του στρώματος από εισροή υγρών.</w:t>
            </w:r>
          </w:p>
          <w:p w:rsidR="002F049F" w:rsidRPr="002F049F" w:rsidRDefault="002F049F" w:rsidP="002F049F">
            <w:pPr>
              <w:pStyle w:val="Style3"/>
              <w:widowControl/>
              <w:numPr>
                <w:ilvl w:val="0"/>
                <w:numId w:val="19"/>
              </w:numPr>
              <w:tabs>
                <w:tab w:val="left" w:pos="426"/>
              </w:tabs>
              <w:autoSpaceDE/>
              <w:adjustRightInd/>
              <w:spacing w:line="240" w:lineRule="auto"/>
              <w:ind w:left="426" w:hanging="426"/>
              <w:contextualSpacing/>
              <w:rPr>
                <w:rStyle w:val="fontstyle21"/>
                <w:rFonts w:ascii="Arial" w:eastAsia="Calibri" w:hAnsi="Arial"/>
                <w:sz w:val="24"/>
                <w:szCs w:val="24"/>
                <w:lang w:bidi="el-GR"/>
              </w:rPr>
            </w:pPr>
            <w:r w:rsidRPr="002F049F">
              <w:rPr>
                <w:rStyle w:val="fontstyle21"/>
                <w:rFonts w:ascii="Arial" w:eastAsia="Calibri" w:hAnsi="Arial"/>
                <w:sz w:val="24"/>
                <w:szCs w:val="24"/>
                <w:lang w:bidi="el-GR"/>
              </w:rPr>
              <w:t>Δυνατότητα αφαίρεσης του με φερμουάρ 180o. Το φερμουάρ να καλύπτεται για την αποφυγή εισροής υγρών από τα πλάγια του στρώματος.</w:t>
            </w:r>
          </w:p>
          <w:p w:rsidR="002F049F" w:rsidRPr="002F049F" w:rsidRDefault="002F049F" w:rsidP="002F049F">
            <w:pPr>
              <w:spacing w:line="360" w:lineRule="auto"/>
              <w:rPr>
                <w:rStyle w:val="fontstyle21"/>
                <w:rFonts w:ascii="Arial" w:hAnsi="Arial" w:cs="Arial"/>
                <w:sz w:val="24"/>
                <w:szCs w:val="24"/>
              </w:rPr>
            </w:pPr>
          </w:p>
          <w:p w:rsidR="002F049F" w:rsidRDefault="00942A56" w:rsidP="00942A56">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sidRPr="002F049F">
              <w:rPr>
                <w:rStyle w:val="fontstyle21"/>
                <w:rFonts w:ascii="Arial" w:hAnsi="Arial" w:cs="Arial"/>
                <w:sz w:val="24"/>
                <w:szCs w:val="24"/>
                <w:lang w:eastAsia="el-GR" w:bidi="el-GR"/>
              </w:rPr>
              <w:t xml:space="preserve">                                           </w:t>
            </w:r>
          </w:p>
          <w:p w:rsidR="002F049F" w:rsidRDefault="00942A56" w:rsidP="00942A56">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sidRPr="002F049F">
              <w:rPr>
                <w:rStyle w:val="fontstyle21"/>
                <w:rFonts w:ascii="Arial" w:hAnsi="Arial" w:cs="Arial"/>
                <w:sz w:val="24"/>
                <w:szCs w:val="24"/>
                <w:lang w:eastAsia="el-GR" w:bidi="el-GR"/>
              </w:rPr>
              <w:t xml:space="preserve">                                                     </w:t>
            </w:r>
            <w:r w:rsidR="004D09A4" w:rsidRPr="002F049F">
              <w:rPr>
                <w:rStyle w:val="fontstyle21"/>
                <w:rFonts w:ascii="Arial" w:hAnsi="Arial" w:cs="Arial"/>
                <w:sz w:val="24"/>
                <w:szCs w:val="24"/>
                <w:lang w:eastAsia="el-GR" w:bidi="el-GR"/>
              </w:rPr>
              <w:t xml:space="preserve"> </w:t>
            </w:r>
          </w:p>
          <w:p w:rsidR="00942A56" w:rsidRPr="002F049F" w:rsidRDefault="002F049F" w:rsidP="002F049F">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Pr>
                <w:rStyle w:val="fontstyle21"/>
                <w:rFonts w:ascii="Arial" w:hAnsi="Arial" w:cs="Arial"/>
                <w:sz w:val="24"/>
                <w:szCs w:val="24"/>
                <w:lang w:eastAsia="el-GR" w:bidi="el-GR"/>
              </w:rPr>
              <w:t xml:space="preserve">                                                                                                </w:t>
            </w:r>
            <w:r w:rsidR="004D09A4" w:rsidRPr="002F049F">
              <w:rPr>
                <w:rStyle w:val="fontstyle21"/>
                <w:rFonts w:ascii="Arial" w:hAnsi="Arial" w:cs="Arial"/>
                <w:sz w:val="24"/>
                <w:szCs w:val="24"/>
                <w:lang w:eastAsia="el-GR" w:bidi="el-GR"/>
              </w:rPr>
              <w:t xml:space="preserve"> </w:t>
            </w:r>
            <w:r w:rsidR="00942A56" w:rsidRPr="002F049F">
              <w:rPr>
                <w:rStyle w:val="fontstyle21"/>
                <w:rFonts w:ascii="Arial" w:hAnsi="Arial" w:cs="Arial"/>
                <w:sz w:val="24"/>
                <w:szCs w:val="24"/>
                <w:lang w:eastAsia="el-GR" w:bidi="el-GR"/>
              </w:rPr>
              <w:t xml:space="preserve">O ΔΙΟΙΚΗΤΗΣ  </w:t>
            </w:r>
          </w:p>
          <w:p w:rsidR="00942A56" w:rsidRPr="002F049F" w:rsidRDefault="00942A56" w:rsidP="00942A56">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p>
          <w:p w:rsidR="00942A56" w:rsidRPr="002F049F" w:rsidRDefault="00942A56" w:rsidP="00CF5540">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sidRPr="002F049F">
              <w:rPr>
                <w:rStyle w:val="fontstyle21"/>
                <w:rFonts w:ascii="Arial" w:hAnsi="Arial" w:cs="Arial"/>
                <w:sz w:val="24"/>
                <w:szCs w:val="24"/>
                <w:lang w:eastAsia="el-GR" w:bidi="el-GR"/>
              </w:rPr>
              <w:t xml:space="preserve">                                                                                                    </w:t>
            </w:r>
            <w:r w:rsidR="004D09A4" w:rsidRPr="002F049F">
              <w:rPr>
                <w:rStyle w:val="fontstyle21"/>
                <w:rFonts w:ascii="Arial" w:hAnsi="Arial" w:cs="Arial"/>
                <w:sz w:val="24"/>
                <w:szCs w:val="24"/>
                <w:lang w:eastAsia="el-GR" w:bidi="el-GR"/>
              </w:rPr>
              <w:t xml:space="preserve">ΣΤΕΡΓΙΟΣ   </w:t>
            </w:r>
            <w:r w:rsidR="00CF5540" w:rsidRPr="002F049F">
              <w:rPr>
                <w:rStyle w:val="fontstyle21"/>
                <w:rFonts w:ascii="Arial" w:hAnsi="Arial" w:cs="Arial"/>
                <w:sz w:val="24"/>
                <w:szCs w:val="24"/>
                <w:lang w:eastAsia="el-GR" w:bidi="el-GR"/>
              </w:rPr>
              <w:t>ΓΚΑΝΑΤΣΙΟΣ</w:t>
            </w:r>
          </w:p>
        </w:tc>
      </w:tr>
    </w:tbl>
    <w:p w:rsidR="00E43147" w:rsidRPr="00D738A3" w:rsidRDefault="00E43147" w:rsidP="00E85EAC">
      <w:pPr>
        <w:pStyle w:val="Normal1"/>
        <w:widowControl w:val="0"/>
        <w:pBdr>
          <w:top w:val="nil"/>
          <w:left w:val="nil"/>
          <w:bottom w:val="nil"/>
          <w:right w:val="nil"/>
          <w:between w:val="nil"/>
        </w:pBdr>
        <w:spacing w:after="280" w:line="276" w:lineRule="auto"/>
        <w:rPr>
          <w:color w:val="000000"/>
          <w:sz w:val="22"/>
          <w:szCs w:val="22"/>
        </w:rPr>
      </w:pPr>
    </w:p>
    <w:sectPr w:rsidR="00E43147" w:rsidRPr="00D738A3" w:rsidSect="004D09A4">
      <w:footerReference w:type="default" r:id="rId11"/>
      <w:pgSz w:w="11900" w:h="16840"/>
      <w:pgMar w:top="720" w:right="1134" w:bottom="1134" w:left="1134" w:header="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3E" w:rsidRDefault="00B0753E">
      <w:r>
        <w:separator/>
      </w:r>
    </w:p>
  </w:endnote>
  <w:endnote w:type="continuationSeparator" w:id="0">
    <w:p w:rsidR="00B0753E" w:rsidRDefault="00B07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Segoe UI"/>
    <w:panose1 w:val="020B0502040204020203"/>
    <w:charset w:val="A1"/>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Arial-BoldMT">
    <w:altName w:val="Arial"/>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B2" w:rsidRDefault="001C27B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3E" w:rsidRDefault="00B0753E">
      <w:r>
        <w:separator/>
      </w:r>
    </w:p>
  </w:footnote>
  <w:footnote w:type="continuationSeparator" w:id="0">
    <w:p w:rsidR="00B0753E" w:rsidRDefault="00B07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multilevel"/>
    <w:tmpl w:val="0000000C"/>
    <w:name w:val="WW8Num1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11"/>
    <w:multiLevelType w:val="multilevel"/>
    <w:tmpl w:val="00000011"/>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3"/>
    <w:multiLevelType w:val="singleLevel"/>
    <w:tmpl w:val="00000013"/>
    <w:name w:val="WW8Num22"/>
    <w:lvl w:ilvl="0">
      <w:start w:val="1"/>
      <w:numFmt w:val="bullet"/>
      <w:lvlText w:val="-"/>
      <w:lvlJc w:val="left"/>
      <w:pPr>
        <w:tabs>
          <w:tab w:val="num" w:pos="644"/>
        </w:tabs>
        <w:ind w:left="644" w:hanging="360"/>
      </w:pPr>
      <w:rPr>
        <w:rFonts w:ascii="Tahoma" w:hAnsi="Tahoma" w:cs="Tahoma"/>
      </w:rPr>
    </w:lvl>
  </w:abstractNum>
  <w:abstractNum w:abstractNumId="4">
    <w:nsid w:val="00000015"/>
    <w:multiLevelType w:val="singleLevel"/>
    <w:tmpl w:val="00000015"/>
    <w:name w:val="WW8Num25"/>
    <w:lvl w:ilvl="0">
      <w:start w:val="1"/>
      <w:numFmt w:val="bullet"/>
      <w:lvlText w:val=""/>
      <w:lvlJc w:val="left"/>
      <w:pPr>
        <w:tabs>
          <w:tab w:val="num" w:pos="360"/>
        </w:tabs>
        <w:ind w:left="360" w:hanging="360"/>
      </w:pPr>
      <w:rPr>
        <w:rFonts w:ascii="Symbol" w:hAnsi="Symbol" w:cs="Symbol"/>
      </w:rPr>
    </w:lvl>
  </w:abstractNum>
  <w:abstractNum w:abstractNumId="5">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rPr>
    </w:lvl>
  </w:abstractNum>
  <w:abstractNum w:abstractNumId="6">
    <w:nsid w:val="0000002F"/>
    <w:multiLevelType w:val="singleLevel"/>
    <w:tmpl w:val="0000002F"/>
    <w:name w:val="WW8Num54"/>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7">
    <w:nsid w:val="00000032"/>
    <w:multiLevelType w:val="singleLevel"/>
    <w:tmpl w:val="00000032"/>
    <w:name w:val="WW8Num57"/>
    <w:lvl w:ilvl="0">
      <w:start w:val="1"/>
      <w:numFmt w:val="decimal"/>
      <w:lvlText w:val="%1."/>
      <w:lvlJc w:val="left"/>
      <w:pPr>
        <w:tabs>
          <w:tab w:val="num" w:pos="360"/>
        </w:tabs>
        <w:ind w:left="360" w:hanging="360"/>
      </w:pPr>
    </w:lvl>
  </w:abstractNum>
  <w:abstractNum w:abstractNumId="8">
    <w:nsid w:val="00000034"/>
    <w:multiLevelType w:val="singleLevel"/>
    <w:tmpl w:val="00000034"/>
    <w:name w:val="WW8Num59"/>
    <w:lvl w:ilvl="0">
      <w:start w:val="1"/>
      <w:numFmt w:val="bullet"/>
      <w:lvlText w:val=""/>
      <w:lvlJc w:val="left"/>
      <w:pPr>
        <w:tabs>
          <w:tab w:val="num" w:pos="360"/>
        </w:tabs>
        <w:ind w:left="360" w:hanging="360"/>
      </w:pPr>
      <w:rPr>
        <w:rFonts w:ascii="Symbol" w:hAnsi="Symbol" w:cs="Symbol"/>
      </w:rPr>
    </w:lvl>
  </w:abstractNum>
  <w:abstractNum w:abstractNumId="9">
    <w:nsid w:val="00000037"/>
    <w:multiLevelType w:val="singleLevel"/>
    <w:tmpl w:val="00000037"/>
    <w:name w:val="WW8Num63"/>
    <w:lvl w:ilvl="0">
      <w:start w:val="1"/>
      <w:numFmt w:val="bullet"/>
      <w:lvlText w:val=""/>
      <w:lvlJc w:val="left"/>
      <w:pPr>
        <w:tabs>
          <w:tab w:val="num" w:pos="720"/>
        </w:tabs>
        <w:ind w:left="720" w:hanging="360"/>
      </w:pPr>
      <w:rPr>
        <w:rFonts w:ascii="Symbol" w:hAnsi="Symbol" w:cs="Symbol"/>
      </w:rPr>
    </w:lvl>
  </w:abstractNum>
  <w:abstractNum w:abstractNumId="10">
    <w:nsid w:val="00000038"/>
    <w:multiLevelType w:val="singleLevel"/>
    <w:tmpl w:val="00000038"/>
    <w:name w:val="WW8Num64"/>
    <w:lvl w:ilvl="0">
      <w:start w:val="1"/>
      <w:numFmt w:val="bullet"/>
      <w:lvlText w:val=""/>
      <w:lvlJc w:val="left"/>
      <w:pPr>
        <w:tabs>
          <w:tab w:val="num" w:pos="720"/>
        </w:tabs>
        <w:ind w:left="720" w:hanging="360"/>
      </w:pPr>
      <w:rPr>
        <w:rFonts w:ascii="Symbol" w:hAnsi="Symbol" w:cs="Symbol"/>
      </w:rPr>
    </w:lvl>
  </w:abstractNum>
  <w:abstractNum w:abstractNumId="11">
    <w:nsid w:val="0000003D"/>
    <w:multiLevelType w:val="singleLevel"/>
    <w:tmpl w:val="0000003D"/>
    <w:name w:val="WW8Num71"/>
    <w:lvl w:ilvl="0">
      <w:start w:val="1"/>
      <w:numFmt w:val="bullet"/>
      <w:lvlText w:val=""/>
      <w:lvlJc w:val="left"/>
      <w:pPr>
        <w:tabs>
          <w:tab w:val="num" w:pos="720"/>
        </w:tabs>
        <w:ind w:left="720" w:hanging="360"/>
      </w:pPr>
      <w:rPr>
        <w:rFonts w:ascii="Symbol" w:hAnsi="Symbol" w:cs="Symbol"/>
      </w:rPr>
    </w:lvl>
  </w:abstractNum>
  <w:abstractNum w:abstractNumId="12">
    <w:nsid w:val="00000043"/>
    <w:multiLevelType w:val="singleLevel"/>
    <w:tmpl w:val="00000043"/>
    <w:name w:val="WW8Num77"/>
    <w:lvl w:ilvl="0">
      <w:start w:val="1"/>
      <w:numFmt w:val="bullet"/>
      <w:lvlText w:val=""/>
      <w:lvlJc w:val="left"/>
      <w:pPr>
        <w:tabs>
          <w:tab w:val="num" w:pos="720"/>
        </w:tabs>
        <w:ind w:left="720" w:hanging="360"/>
      </w:pPr>
      <w:rPr>
        <w:rFonts w:ascii="Symbol" w:hAnsi="Symbol" w:cs="Symbol"/>
      </w:rPr>
    </w:lvl>
  </w:abstractNum>
  <w:abstractNum w:abstractNumId="13">
    <w:nsid w:val="0D384D37"/>
    <w:multiLevelType w:val="hybridMultilevel"/>
    <w:tmpl w:val="84F40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1D11F3"/>
    <w:multiLevelType w:val="hybridMultilevel"/>
    <w:tmpl w:val="9AC2922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4771FCB"/>
    <w:multiLevelType w:val="multilevel"/>
    <w:tmpl w:val="851021F4"/>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l-GR"/>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25445CF8"/>
    <w:multiLevelType w:val="hybridMultilevel"/>
    <w:tmpl w:val="E6B8D1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32414"/>
    <w:multiLevelType w:val="hybridMultilevel"/>
    <w:tmpl w:val="FFB42604"/>
    <w:lvl w:ilvl="0" w:tplc="C5D4E184">
      <w:start w:val="1"/>
      <w:numFmt w:val="decimal"/>
      <w:lvlText w:val="%1."/>
      <w:lvlJc w:val="left"/>
      <w:pPr>
        <w:ind w:left="720" w:hanging="360"/>
      </w:pPr>
      <w:rPr>
        <w:rFonts w:ascii="Trebuchet MS" w:hAnsi="Trebuchet M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9900EF"/>
    <w:multiLevelType w:val="hybridMultilevel"/>
    <w:tmpl w:val="E1868CD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F350C85"/>
    <w:multiLevelType w:val="hybridMultilevel"/>
    <w:tmpl w:val="F0C2E50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3FEA33A0"/>
    <w:multiLevelType w:val="hybridMultilevel"/>
    <w:tmpl w:val="226ABAF8"/>
    <w:lvl w:ilvl="0" w:tplc="599C24C2">
      <w:start w:val="1"/>
      <w:numFmt w:val="decimal"/>
      <w:lvlText w:val="%1."/>
      <w:lvlJc w:val="left"/>
      <w:pPr>
        <w:ind w:left="720" w:hanging="360"/>
      </w:pPr>
      <w:rPr>
        <w:rFonts w:ascii="Arial" w:hAnsi="Arial" w:cs="Arial" w:hint="default"/>
        <w:b/>
        <w:bCs/>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B6238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4A7F1EAA"/>
    <w:multiLevelType w:val="hybridMultilevel"/>
    <w:tmpl w:val="25CA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D35A7"/>
    <w:multiLevelType w:val="hybridMultilevel"/>
    <w:tmpl w:val="207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36576"/>
    <w:multiLevelType w:val="multilevel"/>
    <w:tmpl w:val="755256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9662E0"/>
    <w:multiLevelType w:val="multilevel"/>
    <w:tmpl w:val="A3A6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8792E"/>
    <w:multiLevelType w:val="hybridMultilevel"/>
    <w:tmpl w:val="48C03BA0"/>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DDF5CE3"/>
    <w:multiLevelType w:val="hybridMultilevel"/>
    <w:tmpl w:val="68AE3D5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7C8B272F"/>
    <w:multiLevelType w:val="hybridMultilevel"/>
    <w:tmpl w:val="D24E786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E892E71"/>
    <w:multiLevelType w:val="hybridMultilevel"/>
    <w:tmpl w:val="AF920AA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7F4E32F0"/>
    <w:multiLevelType w:val="hybridMultilevel"/>
    <w:tmpl w:val="B6DC8CB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2"/>
  </w:num>
  <w:num w:numId="4">
    <w:abstractNumId w:val="17"/>
  </w:num>
  <w:num w:numId="5">
    <w:abstractNumId w:val="23"/>
  </w:num>
  <w:num w:numId="6">
    <w:abstractNumId w:val="25"/>
  </w:num>
  <w:num w:numId="7">
    <w:abstractNumId w:val="2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9"/>
  </w:num>
  <w:num w:numId="11">
    <w:abstractNumId w:val="14"/>
  </w:num>
  <w:num w:numId="12">
    <w:abstractNumId w:val="30"/>
  </w:num>
  <w:num w:numId="13">
    <w:abstractNumId w:val="26"/>
  </w:num>
  <w:num w:numId="14">
    <w:abstractNumId w:val="28"/>
  </w:num>
  <w:num w:numId="15">
    <w:abstractNumId w:val="19"/>
  </w:num>
  <w:num w:numId="16">
    <w:abstractNumId w:val="18"/>
  </w:num>
  <w:num w:numId="17">
    <w:abstractNumId w:val="16"/>
  </w:num>
  <w:num w:numId="18">
    <w:abstractNumId w:val="27"/>
  </w:num>
  <w:num w:numId="19">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ulTrailSpace/>
  </w:compat>
  <w:rsids>
    <w:rsidRoot w:val="007C45A6"/>
    <w:rsid w:val="000154C4"/>
    <w:rsid w:val="00034523"/>
    <w:rsid w:val="00035D52"/>
    <w:rsid w:val="0004279C"/>
    <w:rsid w:val="00061411"/>
    <w:rsid w:val="00090BA1"/>
    <w:rsid w:val="000966F3"/>
    <w:rsid w:val="000A0BC2"/>
    <w:rsid w:val="000B2084"/>
    <w:rsid w:val="000B56F1"/>
    <w:rsid w:val="000D0125"/>
    <w:rsid w:val="000E7115"/>
    <w:rsid w:val="000F2B97"/>
    <w:rsid w:val="0010050B"/>
    <w:rsid w:val="00134FB8"/>
    <w:rsid w:val="00135DF1"/>
    <w:rsid w:val="00145D22"/>
    <w:rsid w:val="001472B5"/>
    <w:rsid w:val="0015271F"/>
    <w:rsid w:val="001569C4"/>
    <w:rsid w:val="0019389F"/>
    <w:rsid w:val="00193EC3"/>
    <w:rsid w:val="001A0DCA"/>
    <w:rsid w:val="001B2E7E"/>
    <w:rsid w:val="001B4351"/>
    <w:rsid w:val="001C27B2"/>
    <w:rsid w:val="001C57FC"/>
    <w:rsid w:val="001D2833"/>
    <w:rsid w:val="001F6E8A"/>
    <w:rsid w:val="0021170B"/>
    <w:rsid w:val="00214BDF"/>
    <w:rsid w:val="00217830"/>
    <w:rsid w:val="002259DB"/>
    <w:rsid w:val="0023376F"/>
    <w:rsid w:val="00250806"/>
    <w:rsid w:val="00262152"/>
    <w:rsid w:val="002659FB"/>
    <w:rsid w:val="002729EC"/>
    <w:rsid w:val="002733BB"/>
    <w:rsid w:val="00282598"/>
    <w:rsid w:val="002952BD"/>
    <w:rsid w:val="002D268E"/>
    <w:rsid w:val="002D543E"/>
    <w:rsid w:val="002E49C8"/>
    <w:rsid w:val="002E7884"/>
    <w:rsid w:val="002F049F"/>
    <w:rsid w:val="002F1447"/>
    <w:rsid w:val="00314AD3"/>
    <w:rsid w:val="00343D14"/>
    <w:rsid w:val="00350BDD"/>
    <w:rsid w:val="00353A79"/>
    <w:rsid w:val="0035665C"/>
    <w:rsid w:val="00373882"/>
    <w:rsid w:val="00382480"/>
    <w:rsid w:val="00382833"/>
    <w:rsid w:val="0039738E"/>
    <w:rsid w:val="003A532C"/>
    <w:rsid w:val="003A7FB6"/>
    <w:rsid w:val="003E25EC"/>
    <w:rsid w:val="003E5FBA"/>
    <w:rsid w:val="003F0C4C"/>
    <w:rsid w:val="003F6E77"/>
    <w:rsid w:val="00412F32"/>
    <w:rsid w:val="00414D38"/>
    <w:rsid w:val="004165BC"/>
    <w:rsid w:val="004234B2"/>
    <w:rsid w:val="00434339"/>
    <w:rsid w:val="00435D6A"/>
    <w:rsid w:val="00441479"/>
    <w:rsid w:val="004436C7"/>
    <w:rsid w:val="00470414"/>
    <w:rsid w:val="004707EA"/>
    <w:rsid w:val="0047368D"/>
    <w:rsid w:val="004A2A7A"/>
    <w:rsid w:val="004A526A"/>
    <w:rsid w:val="004A61E8"/>
    <w:rsid w:val="004B303A"/>
    <w:rsid w:val="004B5495"/>
    <w:rsid w:val="004C0757"/>
    <w:rsid w:val="004D09A4"/>
    <w:rsid w:val="004E0DD7"/>
    <w:rsid w:val="00501437"/>
    <w:rsid w:val="00507DFF"/>
    <w:rsid w:val="0051204D"/>
    <w:rsid w:val="00515614"/>
    <w:rsid w:val="00524F54"/>
    <w:rsid w:val="00534265"/>
    <w:rsid w:val="00540DB3"/>
    <w:rsid w:val="005422A5"/>
    <w:rsid w:val="00543751"/>
    <w:rsid w:val="005554AE"/>
    <w:rsid w:val="0056000D"/>
    <w:rsid w:val="00590B1B"/>
    <w:rsid w:val="005943CD"/>
    <w:rsid w:val="00595650"/>
    <w:rsid w:val="00595EDB"/>
    <w:rsid w:val="005B7996"/>
    <w:rsid w:val="005C34A0"/>
    <w:rsid w:val="005C59E8"/>
    <w:rsid w:val="005D103E"/>
    <w:rsid w:val="005D2F44"/>
    <w:rsid w:val="005F4425"/>
    <w:rsid w:val="00607BFB"/>
    <w:rsid w:val="00616F62"/>
    <w:rsid w:val="0063061A"/>
    <w:rsid w:val="00633E8C"/>
    <w:rsid w:val="006719B3"/>
    <w:rsid w:val="00694565"/>
    <w:rsid w:val="006B75B6"/>
    <w:rsid w:val="006B795E"/>
    <w:rsid w:val="006E1860"/>
    <w:rsid w:val="007178A4"/>
    <w:rsid w:val="00723783"/>
    <w:rsid w:val="0073082C"/>
    <w:rsid w:val="00745B30"/>
    <w:rsid w:val="0076033F"/>
    <w:rsid w:val="00761964"/>
    <w:rsid w:val="007669BE"/>
    <w:rsid w:val="007703D2"/>
    <w:rsid w:val="00783745"/>
    <w:rsid w:val="007921EC"/>
    <w:rsid w:val="007963D7"/>
    <w:rsid w:val="007A6D96"/>
    <w:rsid w:val="007B03EC"/>
    <w:rsid w:val="007B3EC4"/>
    <w:rsid w:val="007C124E"/>
    <w:rsid w:val="007C4427"/>
    <w:rsid w:val="007C45A6"/>
    <w:rsid w:val="007C5E30"/>
    <w:rsid w:val="007E4F61"/>
    <w:rsid w:val="007F4C86"/>
    <w:rsid w:val="00812F5B"/>
    <w:rsid w:val="00826FED"/>
    <w:rsid w:val="00865241"/>
    <w:rsid w:val="00877598"/>
    <w:rsid w:val="008902EA"/>
    <w:rsid w:val="008904EF"/>
    <w:rsid w:val="00891321"/>
    <w:rsid w:val="008921FC"/>
    <w:rsid w:val="00893DC8"/>
    <w:rsid w:val="00897F31"/>
    <w:rsid w:val="008B66C6"/>
    <w:rsid w:val="008C6917"/>
    <w:rsid w:val="008E0BF3"/>
    <w:rsid w:val="00903B0E"/>
    <w:rsid w:val="00904CB5"/>
    <w:rsid w:val="00907315"/>
    <w:rsid w:val="00914B2D"/>
    <w:rsid w:val="00941A75"/>
    <w:rsid w:val="00942A56"/>
    <w:rsid w:val="00942ABF"/>
    <w:rsid w:val="00952E50"/>
    <w:rsid w:val="00957123"/>
    <w:rsid w:val="00961AE8"/>
    <w:rsid w:val="009703C1"/>
    <w:rsid w:val="00970E34"/>
    <w:rsid w:val="0098096A"/>
    <w:rsid w:val="00991C3B"/>
    <w:rsid w:val="009A2250"/>
    <w:rsid w:val="009A6F44"/>
    <w:rsid w:val="009B03C9"/>
    <w:rsid w:val="009C650D"/>
    <w:rsid w:val="009D0707"/>
    <w:rsid w:val="009D277D"/>
    <w:rsid w:val="009E5D64"/>
    <w:rsid w:val="009E78B5"/>
    <w:rsid w:val="009F14F4"/>
    <w:rsid w:val="00A06775"/>
    <w:rsid w:val="00A16B33"/>
    <w:rsid w:val="00A32EC2"/>
    <w:rsid w:val="00A741CE"/>
    <w:rsid w:val="00A80584"/>
    <w:rsid w:val="00A94F96"/>
    <w:rsid w:val="00A96B41"/>
    <w:rsid w:val="00AA5E96"/>
    <w:rsid w:val="00AC3B08"/>
    <w:rsid w:val="00AC3B31"/>
    <w:rsid w:val="00AD1306"/>
    <w:rsid w:val="00AD56C0"/>
    <w:rsid w:val="00AE0507"/>
    <w:rsid w:val="00AF2CDA"/>
    <w:rsid w:val="00B01A17"/>
    <w:rsid w:val="00B0753E"/>
    <w:rsid w:val="00B1238C"/>
    <w:rsid w:val="00B25FA6"/>
    <w:rsid w:val="00B26B01"/>
    <w:rsid w:val="00B33739"/>
    <w:rsid w:val="00B36B13"/>
    <w:rsid w:val="00B47C28"/>
    <w:rsid w:val="00B545CE"/>
    <w:rsid w:val="00B67368"/>
    <w:rsid w:val="00BA48B3"/>
    <w:rsid w:val="00BB19B5"/>
    <w:rsid w:val="00BB4D17"/>
    <w:rsid w:val="00BC0658"/>
    <w:rsid w:val="00BF7D32"/>
    <w:rsid w:val="00C0137E"/>
    <w:rsid w:val="00C54B76"/>
    <w:rsid w:val="00C5725A"/>
    <w:rsid w:val="00C9420A"/>
    <w:rsid w:val="00C97EC3"/>
    <w:rsid w:val="00CB4206"/>
    <w:rsid w:val="00CD5B17"/>
    <w:rsid w:val="00CD7F59"/>
    <w:rsid w:val="00CF5540"/>
    <w:rsid w:val="00D02FFF"/>
    <w:rsid w:val="00D03557"/>
    <w:rsid w:val="00D17D84"/>
    <w:rsid w:val="00D250C9"/>
    <w:rsid w:val="00D25C52"/>
    <w:rsid w:val="00D2713D"/>
    <w:rsid w:val="00D3234A"/>
    <w:rsid w:val="00D33DC2"/>
    <w:rsid w:val="00D47AFC"/>
    <w:rsid w:val="00D47E34"/>
    <w:rsid w:val="00D5590F"/>
    <w:rsid w:val="00D6558F"/>
    <w:rsid w:val="00D66335"/>
    <w:rsid w:val="00D664C3"/>
    <w:rsid w:val="00D738A3"/>
    <w:rsid w:val="00D81C12"/>
    <w:rsid w:val="00D84358"/>
    <w:rsid w:val="00D84935"/>
    <w:rsid w:val="00D84A0E"/>
    <w:rsid w:val="00D85F46"/>
    <w:rsid w:val="00DB1AEA"/>
    <w:rsid w:val="00DB2D97"/>
    <w:rsid w:val="00DB7E5E"/>
    <w:rsid w:val="00DC4490"/>
    <w:rsid w:val="00E05690"/>
    <w:rsid w:val="00E23A14"/>
    <w:rsid w:val="00E311C6"/>
    <w:rsid w:val="00E40B57"/>
    <w:rsid w:val="00E43147"/>
    <w:rsid w:val="00E60EF6"/>
    <w:rsid w:val="00E77E8C"/>
    <w:rsid w:val="00E833A9"/>
    <w:rsid w:val="00E85EAC"/>
    <w:rsid w:val="00E92BD4"/>
    <w:rsid w:val="00E948B3"/>
    <w:rsid w:val="00EA733E"/>
    <w:rsid w:val="00EB7E47"/>
    <w:rsid w:val="00EC27EA"/>
    <w:rsid w:val="00ED5C3A"/>
    <w:rsid w:val="00ED6D88"/>
    <w:rsid w:val="00EE1E37"/>
    <w:rsid w:val="00EE7CE7"/>
    <w:rsid w:val="00EF4D15"/>
    <w:rsid w:val="00F108AC"/>
    <w:rsid w:val="00F13481"/>
    <w:rsid w:val="00F14E0B"/>
    <w:rsid w:val="00F30A5B"/>
    <w:rsid w:val="00F41BEF"/>
    <w:rsid w:val="00F42EFC"/>
    <w:rsid w:val="00F541B6"/>
    <w:rsid w:val="00F77445"/>
    <w:rsid w:val="00F86712"/>
    <w:rsid w:val="00F878D3"/>
    <w:rsid w:val="00F96F07"/>
    <w:rsid w:val="00FA6123"/>
    <w:rsid w:val="00FD56DD"/>
    <w:rsid w:val="00FE112A"/>
    <w:rsid w:val="00FE4B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end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4265"/>
    <w:pPr>
      <w:spacing w:after="120"/>
    </w:pPr>
    <w:rPr>
      <w:rFonts w:ascii="Calibri" w:eastAsia="Calibri" w:hAnsi="Calibri" w:cs="Calibri"/>
      <w:lang w:val="el-GR" w:eastAsia="el-GR" w:bidi="el-GR"/>
    </w:rPr>
  </w:style>
  <w:style w:type="paragraph" w:styleId="1">
    <w:name w:val="heading 1"/>
    <w:basedOn w:val="a"/>
    <w:link w:val="1Char"/>
    <w:uiPriority w:val="99"/>
    <w:qFormat/>
    <w:rsid w:val="00891321"/>
    <w:pPr>
      <w:keepNext/>
      <w:pageBreakBefore/>
      <w:numPr>
        <w:numId w:val="1"/>
      </w:numPr>
      <w:pBdr>
        <w:bottom w:val="single" w:sz="18" w:space="1" w:color="1F497D" w:themeColor="text2"/>
      </w:pBdr>
      <w:tabs>
        <w:tab w:val="left" w:pos="567"/>
      </w:tabs>
      <w:spacing w:before="320"/>
      <w:outlineLvl w:val="0"/>
    </w:pPr>
    <w:rPr>
      <w:rFonts w:ascii="Arial" w:eastAsia="Arial" w:hAnsi="Arial" w:cs="Arial"/>
      <w:b/>
      <w:bCs/>
      <w:color w:val="1F497D" w:themeColor="text2"/>
      <w:sz w:val="28"/>
      <w:szCs w:val="28"/>
    </w:rPr>
  </w:style>
  <w:style w:type="paragraph" w:styleId="2">
    <w:name w:val="heading 2"/>
    <w:basedOn w:val="a"/>
    <w:link w:val="2Char"/>
    <w:uiPriority w:val="99"/>
    <w:qFormat/>
    <w:rsid w:val="00891321"/>
    <w:pPr>
      <w:numPr>
        <w:ilvl w:val="1"/>
        <w:numId w:val="1"/>
      </w:numPr>
      <w:pBdr>
        <w:bottom w:val="single" w:sz="12" w:space="1" w:color="1F497D" w:themeColor="text2"/>
      </w:pBdr>
      <w:tabs>
        <w:tab w:val="left" w:pos="923"/>
        <w:tab w:val="left" w:pos="924"/>
      </w:tabs>
      <w:spacing w:before="240" w:after="80"/>
      <w:ind w:left="576"/>
      <w:jc w:val="both"/>
      <w:outlineLvl w:val="1"/>
    </w:pPr>
    <w:rPr>
      <w:rFonts w:ascii="Arial" w:eastAsia="Arial" w:hAnsi="Arial" w:cs="Arial"/>
      <w:b/>
      <w:bCs/>
      <w:color w:val="001F5F"/>
      <w:sz w:val="24"/>
      <w:szCs w:val="24"/>
    </w:rPr>
  </w:style>
  <w:style w:type="paragraph" w:styleId="3">
    <w:name w:val="heading 3"/>
    <w:basedOn w:val="a"/>
    <w:link w:val="3Char"/>
    <w:uiPriority w:val="99"/>
    <w:qFormat/>
    <w:rsid w:val="00891321"/>
    <w:pPr>
      <w:numPr>
        <w:ilvl w:val="2"/>
        <w:numId w:val="1"/>
      </w:numPr>
      <w:tabs>
        <w:tab w:val="left" w:pos="924"/>
      </w:tabs>
      <w:jc w:val="both"/>
      <w:outlineLvl w:val="2"/>
    </w:pPr>
    <w:rPr>
      <w:rFonts w:ascii="Arial" w:hAnsi="Arial"/>
      <w:b/>
      <w:bCs/>
    </w:rPr>
  </w:style>
  <w:style w:type="paragraph" w:styleId="4">
    <w:name w:val="heading 4"/>
    <w:basedOn w:val="a"/>
    <w:next w:val="a"/>
    <w:link w:val="4Char"/>
    <w:uiPriority w:val="99"/>
    <w:unhideWhenUsed/>
    <w:qFormat/>
    <w:rsid w:val="00812F5B"/>
    <w:pPr>
      <w:keepNext/>
      <w:keepLines/>
      <w:numPr>
        <w:ilvl w:val="3"/>
        <w:numId w:val="1"/>
      </w:numPr>
      <w:autoSpaceDE/>
      <w:autoSpaceDN/>
      <w:spacing w:before="40" w:line="276" w:lineRule="auto"/>
      <w:ind w:left="0" w:firstLine="0"/>
      <w:outlineLvl w:val="3"/>
    </w:pPr>
    <w:rPr>
      <w:rFonts w:asciiTheme="minorHAnsi" w:eastAsiaTheme="majorEastAsia" w:hAnsiTheme="minorHAnsi" w:cstheme="majorBidi"/>
      <w:b/>
      <w:iCs/>
      <w:lang w:val="en-US" w:eastAsia="en-US" w:bidi="ar-SA"/>
    </w:rPr>
  </w:style>
  <w:style w:type="paragraph" w:styleId="5">
    <w:name w:val="heading 5"/>
    <w:basedOn w:val="a"/>
    <w:next w:val="a"/>
    <w:link w:val="5Char"/>
    <w:uiPriority w:val="99"/>
    <w:qFormat/>
    <w:rsid w:val="0021170B"/>
    <w:pPr>
      <w:keepNext/>
      <w:widowControl/>
      <w:numPr>
        <w:ilvl w:val="4"/>
        <w:numId w:val="1"/>
      </w:numPr>
      <w:autoSpaceDE/>
      <w:autoSpaceDN/>
      <w:jc w:val="center"/>
      <w:outlineLvl w:val="4"/>
    </w:pPr>
    <w:rPr>
      <w:rFonts w:ascii="Arial" w:eastAsia="Times New Roman" w:hAnsi="Arial" w:cs="Times New Roman"/>
      <w:b/>
      <w:szCs w:val="24"/>
      <w:lang w:eastAsia="en-US" w:bidi="ar-SA"/>
    </w:rPr>
  </w:style>
  <w:style w:type="paragraph" w:styleId="6">
    <w:name w:val="heading 6"/>
    <w:basedOn w:val="a"/>
    <w:next w:val="a"/>
    <w:link w:val="6Char"/>
    <w:uiPriority w:val="99"/>
    <w:qFormat/>
    <w:rsid w:val="0021170B"/>
    <w:pPr>
      <w:keepNext/>
      <w:keepLines/>
      <w:widowControl/>
      <w:numPr>
        <w:ilvl w:val="5"/>
        <w:numId w:val="1"/>
      </w:numPr>
      <w:suppressAutoHyphens/>
      <w:autoSpaceDE/>
      <w:autoSpaceDN/>
      <w:spacing w:before="200" w:line="276" w:lineRule="auto"/>
      <w:jc w:val="both"/>
      <w:outlineLvl w:val="5"/>
    </w:pPr>
    <w:rPr>
      <w:rFonts w:ascii="Cambria" w:eastAsia="Times New Roman" w:hAnsi="Cambria" w:cs="Cambria"/>
      <w:i/>
      <w:iCs/>
      <w:color w:val="243F60"/>
      <w:sz w:val="24"/>
      <w:szCs w:val="24"/>
      <w:lang w:eastAsia="ar-SA" w:bidi="ar-SA"/>
    </w:rPr>
  </w:style>
  <w:style w:type="paragraph" w:styleId="7">
    <w:name w:val="heading 7"/>
    <w:basedOn w:val="a"/>
    <w:next w:val="a"/>
    <w:link w:val="7Char"/>
    <w:uiPriority w:val="99"/>
    <w:qFormat/>
    <w:rsid w:val="0021170B"/>
    <w:pPr>
      <w:keepNext/>
      <w:keepLines/>
      <w:widowControl/>
      <w:numPr>
        <w:ilvl w:val="6"/>
        <w:numId w:val="1"/>
      </w:numPr>
      <w:suppressAutoHyphens/>
      <w:autoSpaceDE/>
      <w:autoSpaceDN/>
      <w:spacing w:before="200" w:line="276" w:lineRule="auto"/>
      <w:jc w:val="both"/>
      <w:outlineLvl w:val="6"/>
    </w:pPr>
    <w:rPr>
      <w:rFonts w:ascii="Cambria" w:eastAsia="Times New Roman" w:hAnsi="Cambria" w:cs="Cambria"/>
      <w:i/>
      <w:iCs/>
      <w:color w:val="404040"/>
      <w:sz w:val="24"/>
      <w:szCs w:val="24"/>
      <w:lang w:eastAsia="ar-SA" w:bidi="ar-SA"/>
    </w:rPr>
  </w:style>
  <w:style w:type="paragraph" w:styleId="8">
    <w:name w:val="heading 8"/>
    <w:basedOn w:val="a"/>
    <w:next w:val="a"/>
    <w:link w:val="8Char"/>
    <w:uiPriority w:val="99"/>
    <w:qFormat/>
    <w:rsid w:val="0021170B"/>
    <w:pPr>
      <w:keepNext/>
      <w:keepLines/>
      <w:widowControl/>
      <w:numPr>
        <w:ilvl w:val="7"/>
        <w:numId w:val="1"/>
      </w:numPr>
      <w:suppressAutoHyphens/>
      <w:autoSpaceDE/>
      <w:autoSpaceDN/>
      <w:spacing w:before="200" w:line="276" w:lineRule="auto"/>
      <w:jc w:val="both"/>
      <w:outlineLvl w:val="7"/>
    </w:pPr>
    <w:rPr>
      <w:rFonts w:ascii="Cambria" w:eastAsia="Times New Roman" w:hAnsi="Cambria" w:cs="Cambria"/>
      <w:color w:val="404040"/>
      <w:sz w:val="20"/>
      <w:szCs w:val="20"/>
      <w:lang w:eastAsia="ar-SA" w:bidi="ar-SA"/>
    </w:rPr>
  </w:style>
  <w:style w:type="paragraph" w:styleId="9">
    <w:name w:val="heading 9"/>
    <w:basedOn w:val="a"/>
    <w:next w:val="a"/>
    <w:link w:val="9Char"/>
    <w:uiPriority w:val="99"/>
    <w:qFormat/>
    <w:rsid w:val="0021170B"/>
    <w:pPr>
      <w:keepNext/>
      <w:keepLines/>
      <w:widowControl/>
      <w:numPr>
        <w:ilvl w:val="8"/>
        <w:numId w:val="1"/>
      </w:numPr>
      <w:suppressAutoHyphens/>
      <w:autoSpaceDE/>
      <w:autoSpaceDN/>
      <w:spacing w:before="200" w:line="276" w:lineRule="auto"/>
      <w:jc w:val="both"/>
      <w:outlineLvl w:val="8"/>
    </w:pPr>
    <w:rPr>
      <w:rFonts w:ascii="Cambria" w:eastAsia="Times New Roman" w:hAnsi="Cambria" w:cs="Cambria"/>
      <w:i/>
      <w:iCs/>
      <w:color w:val="40404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91321"/>
    <w:rPr>
      <w:rFonts w:ascii="Arial" w:eastAsia="Arial" w:hAnsi="Arial" w:cs="Arial"/>
      <w:b/>
      <w:bCs/>
      <w:color w:val="1F497D" w:themeColor="text2"/>
      <w:sz w:val="28"/>
      <w:szCs w:val="28"/>
      <w:lang w:val="el-GR" w:eastAsia="el-GR" w:bidi="el-GR"/>
    </w:rPr>
  </w:style>
  <w:style w:type="character" w:customStyle="1" w:styleId="2Char">
    <w:name w:val="Επικεφαλίδα 2 Char"/>
    <w:basedOn w:val="a0"/>
    <w:link w:val="2"/>
    <w:uiPriority w:val="99"/>
    <w:rsid w:val="00891321"/>
    <w:rPr>
      <w:rFonts w:ascii="Arial" w:eastAsia="Arial" w:hAnsi="Arial" w:cs="Arial"/>
      <w:b/>
      <w:bCs/>
      <w:color w:val="001F5F"/>
      <w:sz w:val="24"/>
      <w:szCs w:val="24"/>
      <w:lang w:val="el-GR" w:eastAsia="el-GR" w:bidi="el-GR"/>
    </w:rPr>
  </w:style>
  <w:style w:type="character" w:customStyle="1" w:styleId="3Char">
    <w:name w:val="Επικεφαλίδα 3 Char"/>
    <w:basedOn w:val="a0"/>
    <w:link w:val="3"/>
    <w:uiPriority w:val="99"/>
    <w:rsid w:val="00891321"/>
    <w:rPr>
      <w:rFonts w:ascii="Arial" w:eastAsia="Calibri" w:hAnsi="Arial" w:cs="Calibri"/>
      <w:b/>
      <w:bCs/>
      <w:lang w:val="el-GR" w:eastAsia="el-GR" w:bidi="el-GR"/>
    </w:rPr>
  </w:style>
  <w:style w:type="character" w:customStyle="1" w:styleId="4Char">
    <w:name w:val="Επικεφαλίδα 4 Char"/>
    <w:basedOn w:val="a0"/>
    <w:link w:val="4"/>
    <w:uiPriority w:val="99"/>
    <w:rsid w:val="00812F5B"/>
    <w:rPr>
      <w:rFonts w:eastAsiaTheme="majorEastAsia" w:cstheme="majorBidi"/>
      <w:b/>
      <w:iCs/>
    </w:rPr>
  </w:style>
  <w:style w:type="character" w:customStyle="1" w:styleId="5Char">
    <w:name w:val="Επικεφαλίδα 5 Char"/>
    <w:basedOn w:val="a0"/>
    <w:link w:val="5"/>
    <w:uiPriority w:val="99"/>
    <w:rsid w:val="0021170B"/>
    <w:rPr>
      <w:rFonts w:ascii="Arial" w:eastAsia="Times New Roman" w:hAnsi="Arial" w:cs="Times New Roman"/>
      <w:b/>
      <w:szCs w:val="24"/>
      <w:lang w:val="el-GR"/>
    </w:rPr>
  </w:style>
  <w:style w:type="character" w:customStyle="1" w:styleId="6Char">
    <w:name w:val="Επικεφαλίδα 6 Char"/>
    <w:basedOn w:val="a0"/>
    <w:link w:val="6"/>
    <w:uiPriority w:val="99"/>
    <w:rsid w:val="0021170B"/>
    <w:rPr>
      <w:rFonts w:ascii="Cambria" w:eastAsia="Times New Roman" w:hAnsi="Cambria" w:cs="Cambria"/>
      <w:i/>
      <w:iCs/>
      <w:color w:val="243F60"/>
      <w:sz w:val="24"/>
      <w:szCs w:val="24"/>
      <w:lang w:val="el-GR" w:eastAsia="ar-SA"/>
    </w:rPr>
  </w:style>
  <w:style w:type="character" w:customStyle="1" w:styleId="7Char">
    <w:name w:val="Επικεφαλίδα 7 Char"/>
    <w:basedOn w:val="a0"/>
    <w:link w:val="7"/>
    <w:uiPriority w:val="99"/>
    <w:rsid w:val="0021170B"/>
    <w:rPr>
      <w:rFonts w:ascii="Cambria" w:eastAsia="Times New Roman" w:hAnsi="Cambria" w:cs="Cambria"/>
      <w:i/>
      <w:iCs/>
      <w:color w:val="404040"/>
      <w:sz w:val="24"/>
      <w:szCs w:val="24"/>
      <w:lang w:val="el-GR" w:eastAsia="ar-SA"/>
    </w:rPr>
  </w:style>
  <w:style w:type="character" w:customStyle="1" w:styleId="8Char">
    <w:name w:val="Επικεφαλίδα 8 Char"/>
    <w:basedOn w:val="a0"/>
    <w:link w:val="8"/>
    <w:uiPriority w:val="99"/>
    <w:rsid w:val="0021170B"/>
    <w:rPr>
      <w:rFonts w:ascii="Cambria" w:eastAsia="Times New Roman" w:hAnsi="Cambria" w:cs="Cambria"/>
      <w:color w:val="404040"/>
      <w:sz w:val="20"/>
      <w:szCs w:val="20"/>
      <w:lang w:val="el-GR" w:eastAsia="ar-SA"/>
    </w:rPr>
  </w:style>
  <w:style w:type="character" w:customStyle="1" w:styleId="9Char">
    <w:name w:val="Επικεφαλίδα 9 Char"/>
    <w:basedOn w:val="a0"/>
    <w:link w:val="9"/>
    <w:uiPriority w:val="99"/>
    <w:rsid w:val="0021170B"/>
    <w:rPr>
      <w:rFonts w:ascii="Cambria" w:eastAsia="Times New Roman" w:hAnsi="Cambria" w:cs="Cambria"/>
      <w:i/>
      <w:iCs/>
      <w:color w:val="404040"/>
      <w:sz w:val="20"/>
      <w:szCs w:val="20"/>
      <w:lang w:val="el-GR" w:eastAsia="ar-SA"/>
    </w:rPr>
  </w:style>
  <w:style w:type="paragraph" w:styleId="10">
    <w:name w:val="toc 1"/>
    <w:basedOn w:val="a"/>
    <w:uiPriority w:val="39"/>
    <w:qFormat/>
    <w:rsid w:val="00AC3B08"/>
    <w:pPr>
      <w:spacing w:before="119"/>
      <w:ind w:left="796" w:hanging="440"/>
    </w:pPr>
    <w:rPr>
      <w:b/>
      <w:bCs/>
      <w:sz w:val="20"/>
      <w:szCs w:val="20"/>
    </w:rPr>
  </w:style>
  <w:style w:type="paragraph" w:styleId="20">
    <w:name w:val="toc 2"/>
    <w:basedOn w:val="a"/>
    <w:uiPriority w:val="39"/>
    <w:qFormat/>
    <w:rsid w:val="00AC3B08"/>
    <w:pPr>
      <w:ind w:left="1236" w:hanging="660"/>
    </w:pPr>
    <w:rPr>
      <w:sz w:val="20"/>
      <w:szCs w:val="20"/>
    </w:rPr>
  </w:style>
  <w:style w:type="paragraph" w:styleId="30">
    <w:name w:val="toc 3"/>
    <w:basedOn w:val="a"/>
    <w:uiPriority w:val="39"/>
    <w:qFormat/>
    <w:rsid w:val="00AC3B08"/>
    <w:pPr>
      <w:ind w:left="575" w:hanging="660"/>
    </w:pPr>
    <w:rPr>
      <w:sz w:val="15"/>
      <w:szCs w:val="15"/>
    </w:rPr>
  </w:style>
  <w:style w:type="paragraph" w:styleId="40">
    <w:name w:val="toc 4"/>
    <w:basedOn w:val="a"/>
    <w:uiPriority w:val="39"/>
    <w:qFormat/>
    <w:rsid w:val="00AC3B08"/>
    <w:pPr>
      <w:ind w:left="1456" w:hanging="660"/>
    </w:pPr>
    <w:rPr>
      <w:i/>
      <w:sz w:val="20"/>
      <w:szCs w:val="20"/>
    </w:rPr>
  </w:style>
  <w:style w:type="paragraph" w:styleId="50">
    <w:name w:val="toc 5"/>
    <w:basedOn w:val="a"/>
    <w:uiPriority w:val="39"/>
    <w:qFormat/>
    <w:rsid w:val="00AC3B08"/>
    <w:pPr>
      <w:ind w:left="1896" w:hanging="880"/>
    </w:pPr>
    <w:rPr>
      <w:sz w:val="20"/>
      <w:szCs w:val="20"/>
    </w:rPr>
  </w:style>
  <w:style w:type="paragraph" w:styleId="a3">
    <w:name w:val="Body Text"/>
    <w:basedOn w:val="a"/>
    <w:link w:val="Char"/>
    <w:uiPriority w:val="99"/>
    <w:qFormat/>
    <w:rsid w:val="00534265"/>
  </w:style>
  <w:style w:type="character" w:customStyle="1" w:styleId="Char">
    <w:name w:val="Σώμα κειμένου Char"/>
    <w:basedOn w:val="a0"/>
    <w:link w:val="a3"/>
    <w:uiPriority w:val="99"/>
    <w:rsid w:val="00534265"/>
    <w:rPr>
      <w:rFonts w:ascii="Calibri" w:eastAsia="Calibri" w:hAnsi="Calibri" w:cs="Calibri"/>
      <w:lang w:val="el-GR" w:eastAsia="el-GR" w:bidi="el-GR"/>
    </w:rPr>
  </w:style>
  <w:style w:type="paragraph" w:styleId="a4">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a"/>
    <w:link w:val="Char0"/>
    <w:uiPriority w:val="34"/>
    <w:qFormat/>
    <w:rsid w:val="00AC3B08"/>
    <w:pPr>
      <w:ind w:left="924" w:hanging="568"/>
      <w:jc w:val="both"/>
    </w:pPr>
  </w:style>
  <w:style w:type="paragraph" w:customStyle="1" w:styleId="TableParagraph">
    <w:name w:val="Table Paragraph"/>
    <w:basedOn w:val="a"/>
    <w:uiPriority w:val="1"/>
    <w:qFormat/>
    <w:rsid w:val="00AC3B08"/>
    <w:pPr>
      <w:ind w:left="108"/>
    </w:pPr>
  </w:style>
  <w:style w:type="character" w:styleId="-">
    <w:name w:val="Hyperlink"/>
    <w:basedOn w:val="a0"/>
    <w:uiPriority w:val="99"/>
    <w:unhideWhenUsed/>
    <w:rsid w:val="0021170B"/>
    <w:rPr>
      <w:color w:val="0000FF"/>
      <w:u w:val="single"/>
    </w:rPr>
  </w:style>
  <w:style w:type="paragraph" w:styleId="a5">
    <w:name w:val="header"/>
    <w:aliases w:val="hd"/>
    <w:basedOn w:val="a"/>
    <w:link w:val="Char1"/>
    <w:uiPriority w:val="99"/>
    <w:unhideWhenUsed/>
    <w:rsid w:val="0021170B"/>
    <w:pPr>
      <w:tabs>
        <w:tab w:val="center" w:pos="4153"/>
        <w:tab w:val="right" w:pos="8306"/>
      </w:tabs>
      <w:autoSpaceDE/>
      <w:autoSpaceDN/>
    </w:pPr>
    <w:rPr>
      <w:rFonts w:ascii="Arial Narrow" w:hAnsi="Arial Narrow" w:cs="Times New Roman"/>
      <w:lang w:val="en-US" w:eastAsia="en-US" w:bidi="ar-SA"/>
    </w:rPr>
  </w:style>
  <w:style w:type="character" w:customStyle="1" w:styleId="Char1">
    <w:name w:val="Κεφαλίδα Char"/>
    <w:aliases w:val="hd Char"/>
    <w:basedOn w:val="a0"/>
    <w:link w:val="a5"/>
    <w:uiPriority w:val="99"/>
    <w:rsid w:val="0021170B"/>
    <w:rPr>
      <w:rFonts w:ascii="Arial Narrow" w:eastAsia="Calibri" w:hAnsi="Arial Narrow" w:cs="Times New Roman"/>
    </w:rPr>
  </w:style>
  <w:style w:type="paragraph" w:styleId="a6">
    <w:name w:val="footer"/>
    <w:basedOn w:val="a"/>
    <w:link w:val="Char2"/>
    <w:unhideWhenUsed/>
    <w:rsid w:val="0021170B"/>
    <w:pPr>
      <w:tabs>
        <w:tab w:val="center" w:pos="4153"/>
        <w:tab w:val="right" w:pos="8306"/>
      </w:tabs>
      <w:autoSpaceDE/>
      <w:autoSpaceDN/>
    </w:pPr>
    <w:rPr>
      <w:rFonts w:ascii="Arial Narrow" w:hAnsi="Arial Narrow" w:cs="Times New Roman"/>
      <w:lang w:val="en-US" w:eastAsia="en-US" w:bidi="ar-SA"/>
    </w:rPr>
  </w:style>
  <w:style w:type="character" w:customStyle="1" w:styleId="Char2">
    <w:name w:val="Υποσέλιδο Char"/>
    <w:basedOn w:val="a0"/>
    <w:link w:val="a6"/>
    <w:rsid w:val="0021170B"/>
    <w:rPr>
      <w:rFonts w:ascii="Arial Narrow" w:eastAsia="Calibri" w:hAnsi="Arial Narrow" w:cs="Times New Roman"/>
    </w:rPr>
  </w:style>
  <w:style w:type="character" w:customStyle="1" w:styleId="apple-converted-space">
    <w:name w:val="apple-converted-space"/>
    <w:basedOn w:val="a0"/>
    <w:rsid w:val="0021170B"/>
  </w:style>
  <w:style w:type="paragraph" w:styleId="a7">
    <w:name w:val="No Spacing"/>
    <w:uiPriority w:val="1"/>
    <w:qFormat/>
    <w:rsid w:val="0021170B"/>
    <w:pPr>
      <w:autoSpaceDE/>
      <w:autoSpaceDN/>
    </w:pPr>
    <w:rPr>
      <w:rFonts w:ascii="Calibri" w:eastAsia="Calibri" w:hAnsi="Calibri" w:cs="Times New Roman"/>
    </w:rPr>
  </w:style>
  <w:style w:type="paragraph" w:styleId="a8">
    <w:name w:val="TOC Heading"/>
    <w:basedOn w:val="1"/>
    <w:next w:val="a"/>
    <w:uiPriority w:val="39"/>
    <w:unhideWhenUsed/>
    <w:qFormat/>
    <w:rsid w:val="0021170B"/>
    <w:pPr>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US" w:bidi="ar-SA"/>
    </w:rPr>
  </w:style>
  <w:style w:type="character" w:customStyle="1" w:styleId="WW8Num1z0">
    <w:name w:val="WW8Num1z0"/>
    <w:uiPriority w:val="99"/>
    <w:rsid w:val="0021170B"/>
  </w:style>
  <w:style w:type="character" w:customStyle="1" w:styleId="WW8Num2z0">
    <w:name w:val="WW8Num2z0"/>
    <w:uiPriority w:val="99"/>
    <w:rsid w:val="0021170B"/>
    <w:rPr>
      <w:rFonts w:ascii="Verdana" w:hAnsi="Verdana" w:cs="Verdana"/>
      <w:color w:val="000000"/>
      <w:spacing w:val="0"/>
      <w:w w:val="100"/>
      <w:position w:val="0"/>
      <w:sz w:val="19"/>
      <w:szCs w:val="19"/>
      <w:u w:val="none"/>
      <w:vertAlign w:val="baseline"/>
    </w:rPr>
  </w:style>
  <w:style w:type="character" w:customStyle="1" w:styleId="WW8Num3z0">
    <w:name w:val="WW8Num3z0"/>
    <w:uiPriority w:val="99"/>
    <w:rsid w:val="0021170B"/>
    <w:rPr>
      <w:sz w:val="24"/>
      <w:szCs w:val="24"/>
    </w:rPr>
  </w:style>
  <w:style w:type="character" w:customStyle="1" w:styleId="WW8Num4z0">
    <w:name w:val="WW8Num4z0"/>
    <w:uiPriority w:val="99"/>
    <w:rsid w:val="0021170B"/>
    <w:rPr>
      <w:color w:val="auto"/>
      <w:sz w:val="22"/>
      <w:szCs w:val="22"/>
    </w:rPr>
  </w:style>
  <w:style w:type="character" w:customStyle="1" w:styleId="WW8Num4z1">
    <w:name w:val="WW8Num4z1"/>
    <w:uiPriority w:val="99"/>
    <w:rsid w:val="0021170B"/>
    <w:rPr>
      <w:rFonts w:ascii="Tahoma" w:hAnsi="Tahoma" w:cs="Tahoma"/>
    </w:rPr>
  </w:style>
  <w:style w:type="character" w:customStyle="1" w:styleId="WW8Num4z2">
    <w:name w:val="WW8Num4z2"/>
    <w:uiPriority w:val="99"/>
    <w:rsid w:val="0021170B"/>
    <w:rPr>
      <w:rFonts w:ascii="Tahoma" w:hAnsi="Tahoma" w:cs="Tahoma"/>
      <w:sz w:val="22"/>
      <w:szCs w:val="22"/>
    </w:rPr>
  </w:style>
  <w:style w:type="character" w:customStyle="1" w:styleId="WW8Num5z0">
    <w:name w:val="WW8Num5z0"/>
    <w:uiPriority w:val="99"/>
    <w:rsid w:val="0021170B"/>
    <w:rPr>
      <w:rFonts w:ascii="Symbol" w:hAnsi="Symbol" w:cs="Symbol"/>
      <w:color w:val="auto"/>
    </w:rPr>
  </w:style>
  <w:style w:type="character" w:customStyle="1" w:styleId="WW8Num6z0">
    <w:name w:val="WW8Num6z0"/>
    <w:uiPriority w:val="99"/>
    <w:rsid w:val="0021170B"/>
    <w:rPr>
      <w:sz w:val="20"/>
      <w:szCs w:val="20"/>
    </w:rPr>
  </w:style>
  <w:style w:type="character" w:customStyle="1" w:styleId="WW8Num6z1">
    <w:name w:val="WW8Num6z1"/>
    <w:uiPriority w:val="99"/>
    <w:rsid w:val="0021170B"/>
    <w:rPr>
      <w:rFonts w:ascii="Tahoma" w:hAnsi="Tahoma" w:cs="Tahoma"/>
      <w:sz w:val="20"/>
      <w:szCs w:val="20"/>
    </w:rPr>
  </w:style>
  <w:style w:type="character" w:customStyle="1" w:styleId="WW8Num7z0">
    <w:name w:val="WW8Num7z0"/>
    <w:uiPriority w:val="99"/>
    <w:rsid w:val="0021170B"/>
  </w:style>
  <w:style w:type="character" w:customStyle="1" w:styleId="WW8Num8z0">
    <w:name w:val="WW8Num8z0"/>
    <w:uiPriority w:val="99"/>
    <w:rsid w:val="0021170B"/>
    <w:rPr>
      <w:rFonts w:ascii="Verdana" w:hAnsi="Verdana" w:cs="Verdana"/>
    </w:rPr>
  </w:style>
  <w:style w:type="character" w:customStyle="1" w:styleId="WW8Num8z1">
    <w:name w:val="WW8Num8z1"/>
    <w:uiPriority w:val="99"/>
    <w:rsid w:val="0021170B"/>
    <w:rPr>
      <w:rFonts w:ascii="Courier New" w:hAnsi="Courier New" w:cs="Courier New"/>
    </w:rPr>
  </w:style>
  <w:style w:type="character" w:customStyle="1" w:styleId="WW8Num8z2">
    <w:name w:val="WW8Num8z2"/>
    <w:uiPriority w:val="99"/>
    <w:rsid w:val="0021170B"/>
    <w:rPr>
      <w:rFonts w:ascii="Wingdings" w:hAnsi="Wingdings" w:cs="Wingdings"/>
    </w:rPr>
  </w:style>
  <w:style w:type="character" w:customStyle="1" w:styleId="WW8Num8z3">
    <w:name w:val="WW8Num8z3"/>
    <w:uiPriority w:val="99"/>
    <w:rsid w:val="0021170B"/>
    <w:rPr>
      <w:rFonts w:ascii="Symbol" w:hAnsi="Symbol" w:cs="Symbol"/>
    </w:rPr>
  </w:style>
  <w:style w:type="character" w:customStyle="1" w:styleId="WW8Num9z1">
    <w:name w:val="WW8Num9z1"/>
    <w:uiPriority w:val="99"/>
    <w:rsid w:val="0021170B"/>
    <w:rPr>
      <w:rFonts w:ascii="Courier New" w:hAnsi="Courier New" w:cs="Courier New"/>
    </w:rPr>
  </w:style>
  <w:style w:type="character" w:customStyle="1" w:styleId="WW8Num9z2">
    <w:name w:val="WW8Num9z2"/>
    <w:uiPriority w:val="99"/>
    <w:rsid w:val="0021170B"/>
    <w:rPr>
      <w:rFonts w:ascii="Wingdings" w:hAnsi="Wingdings" w:cs="Wingdings"/>
    </w:rPr>
  </w:style>
  <w:style w:type="character" w:customStyle="1" w:styleId="WW8Num9z3">
    <w:name w:val="WW8Num9z3"/>
    <w:uiPriority w:val="99"/>
    <w:rsid w:val="0021170B"/>
    <w:rPr>
      <w:rFonts w:ascii="Symbol" w:hAnsi="Symbol" w:cs="Symbol"/>
    </w:rPr>
  </w:style>
  <w:style w:type="character" w:customStyle="1" w:styleId="WW8Num10z0">
    <w:name w:val="WW8Num10z0"/>
    <w:uiPriority w:val="99"/>
    <w:rsid w:val="0021170B"/>
    <w:rPr>
      <w:rFonts w:ascii="Wingdings" w:hAnsi="Wingdings" w:cs="Wingdings"/>
    </w:rPr>
  </w:style>
  <w:style w:type="character" w:customStyle="1" w:styleId="WW8Num10z1">
    <w:name w:val="WW8Num10z1"/>
    <w:uiPriority w:val="99"/>
    <w:rsid w:val="0021170B"/>
    <w:rPr>
      <w:rFonts w:ascii="Courier New" w:hAnsi="Courier New" w:cs="Courier New"/>
    </w:rPr>
  </w:style>
  <w:style w:type="character" w:customStyle="1" w:styleId="WW8Num10z3">
    <w:name w:val="WW8Num10z3"/>
    <w:uiPriority w:val="99"/>
    <w:rsid w:val="0021170B"/>
    <w:rPr>
      <w:rFonts w:ascii="Symbol" w:hAnsi="Symbol" w:cs="Symbol"/>
    </w:rPr>
  </w:style>
  <w:style w:type="character" w:customStyle="1" w:styleId="WW8Num11z0">
    <w:name w:val="WW8Num11z0"/>
    <w:uiPriority w:val="99"/>
    <w:rsid w:val="0021170B"/>
    <w:rPr>
      <w:rFonts w:ascii="Symbol" w:hAnsi="Symbol" w:cs="Symbol"/>
    </w:rPr>
  </w:style>
  <w:style w:type="character" w:customStyle="1" w:styleId="WW8Num11z1">
    <w:name w:val="WW8Num11z1"/>
    <w:uiPriority w:val="99"/>
    <w:rsid w:val="0021170B"/>
    <w:rPr>
      <w:rFonts w:ascii="Courier New" w:hAnsi="Courier New" w:cs="Courier New"/>
    </w:rPr>
  </w:style>
  <w:style w:type="character" w:customStyle="1" w:styleId="WW8Num11z2">
    <w:name w:val="WW8Num11z2"/>
    <w:uiPriority w:val="99"/>
    <w:rsid w:val="0021170B"/>
    <w:rPr>
      <w:rFonts w:ascii="Wingdings" w:hAnsi="Wingdings" w:cs="Wingdings"/>
    </w:rPr>
  </w:style>
  <w:style w:type="character" w:customStyle="1" w:styleId="WW8Num12z0">
    <w:name w:val="WW8Num12z0"/>
    <w:uiPriority w:val="99"/>
    <w:rsid w:val="0021170B"/>
    <w:rPr>
      <w:rFonts w:ascii="Tahoma" w:hAnsi="Tahoma" w:cs="Tahoma"/>
      <w:sz w:val="22"/>
      <w:szCs w:val="22"/>
    </w:rPr>
  </w:style>
  <w:style w:type="character" w:customStyle="1" w:styleId="WW8Num13z0">
    <w:name w:val="WW8Num13z0"/>
    <w:uiPriority w:val="99"/>
    <w:rsid w:val="0021170B"/>
    <w:rPr>
      <w:b/>
      <w:bCs/>
    </w:rPr>
  </w:style>
  <w:style w:type="character" w:customStyle="1" w:styleId="WW8Num13z1">
    <w:name w:val="WW8Num13z1"/>
    <w:uiPriority w:val="99"/>
    <w:rsid w:val="0021170B"/>
    <w:rPr>
      <w:rFonts w:ascii="Tahoma" w:hAnsi="Tahoma" w:cs="Tahoma"/>
      <w:sz w:val="20"/>
      <w:szCs w:val="20"/>
    </w:rPr>
  </w:style>
  <w:style w:type="character" w:customStyle="1" w:styleId="WW8Num13z2">
    <w:name w:val="WW8Num13z2"/>
    <w:uiPriority w:val="99"/>
    <w:rsid w:val="0021170B"/>
    <w:rPr>
      <w:rFonts w:ascii="Wingdings" w:hAnsi="Wingdings" w:cs="Wingdings"/>
    </w:rPr>
  </w:style>
  <w:style w:type="character" w:customStyle="1" w:styleId="WW8Num13z3">
    <w:name w:val="WW8Num13z3"/>
    <w:uiPriority w:val="99"/>
    <w:rsid w:val="0021170B"/>
    <w:rPr>
      <w:rFonts w:ascii="Symbol" w:hAnsi="Symbol" w:cs="Symbol"/>
    </w:rPr>
  </w:style>
  <w:style w:type="character" w:customStyle="1" w:styleId="WW8Num13z4">
    <w:name w:val="WW8Num13z4"/>
    <w:uiPriority w:val="99"/>
    <w:rsid w:val="0021170B"/>
    <w:rPr>
      <w:rFonts w:ascii="Courier New" w:hAnsi="Courier New" w:cs="Courier New"/>
    </w:rPr>
  </w:style>
  <w:style w:type="character" w:customStyle="1" w:styleId="WW8Num14z0">
    <w:name w:val="WW8Num14z0"/>
    <w:uiPriority w:val="99"/>
    <w:rsid w:val="0021170B"/>
    <w:rPr>
      <w:rFonts w:ascii="Symbol" w:hAnsi="Symbol" w:cs="Symbol"/>
      <w:sz w:val="20"/>
      <w:szCs w:val="20"/>
    </w:rPr>
  </w:style>
  <w:style w:type="character" w:customStyle="1" w:styleId="WW8Num14z1">
    <w:name w:val="WW8Num14z1"/>
    <w:uiPriority w:val="99"/>
    <w:rsid w:val="0021170B"/>
    <w:rPr>
      <w:rFonts w:ascii="Courier New" w:hAnsi="Courier New" w:cs="Courier New"/>
      <w:sz w:val="20"/>
      <w:szCs w:val="20"/>
    </w:rPr>
  </w:style>
  <w:style w:type="character" w:customStyle="1" w:styleId="WW8Num14z2">
    <w:name w:val="WW8Num14z2"/>
    <w:uiPriority w:val="99"/>
    <w:rsid w:val="0021170B"/>
    <w:rPr>
      <w:rFonts w:ascii="Wingdings" w:hAnsi="Wingdings" w:cs="Wingdings"/>
      <w:sz w:val="20"/>
      <w:szCs w:val="20"/>
    </w:rPr>
  </w:style>
  <w:style w:type="character" w:customStyle="1" w:styleId="WW8Num15z0">
    <w:name w:val="WW8Num15z0"/>
    <w:uiPriority w:val="99"/>
    <w:rsid w:val="0021170B"/>
  </w:style>
  <w:style w:type="character" w:customStyle="1" w:styleId="WW8Num15z1">
    <w:name w:val="WW8Num15z1"/>
    <w:uiPriority w:val="99"/>
    <w:rsid w:val="0021170B"/>
    <w:rPr>
      <w:rFonts w:ascii="Symbol" w:hAnsi="Symbol" w:cs="Symbol"/>
    </w:rPr>
  </w:style>
  <w:style w:type="character" w:customStyle="1" w:styleId="WW8Num16z0">
    <w:name w:val="WW8Num16z0"/>
    <w:uiPriority w:val="99"/>
    <w:rsid w:val="0021170B"/>
    <w:rPr>
      <w:rFonts w:ascii="Symbol" w:hAnsi="Symbol" w:cs="Symbol"/>
    </w:rPr>
  </w:style>
  <w:style w:type="character" w:customStyle="1" w:styleId="WW8Num16z1">
    <w:name w:val="WW8Num16z1"/>
    <w:uiPriority w:val="99"/>
    <w:rsid w:val="0021170B"/>
    <w:rPr>
      <w:rFonts w:ascii="Courier New" w:hAnsi="Courier New" w:cs="Courier New"/>
    </w:rPr>
  </w:style>
  <w:style w:type="character" w:customStyle="1" w:styleId="WW8Num16z2">
    <w:name w:val="WW8Num16z2"/>
    <w:uiPriority w:val="99"/>
    <w:rsid w:val="0021170B"/>
    <w:rPr>
      <w:rFonts w:ascii="Wingdings" w:hAnsi="Wingdings" w:cs="Wingdings"/>
    </w:rPr>
  </w:style>
  <w:style w:type="character" w:customStyle="1" w:styleId="WW8Num17z0">
    <w:name w:val="WW8Num17z0"/>
    <w:uiPriority w:val="99"/>
    <w:rsid w:val="0021170B"/>
    <w:rPr>
      <w:rFonts w:ascii="Symbol" w:hAnsi="Symbol" w:cs="Symbol"/>
    </w:rPr>
  </w:style>
  <w:style w:type="character" w:customStyle="1" w:styleId="WW8Num17z1">
    <w:name w:val="WW8Num17z1"/>
    <w:uiPriority w:val="99"/>
    <w:rsid w:val="0021170B"/>
    <w:rPr>
      <w:rFonts w:ascii="Courier New" w:hAnsi="Courier New" w:cs="Courier New"/>
    </w:rPr>
  </w:style>
  <w:style w:type="character" w:customStyle="1" w:styleId="WW8Num17z2">
    <w:name w:val="WW8Num17z2"/>
    <w:uiPriority w:val="99"/>
    <w:rsid w:val="0021170B"/>
    <w:rPr>
      <w:rFonts w:ascii="Wingdings" w:hAnsi="Wingdings" w:cs="Wingdings"/>
    </w:rPr>
  </w:style>
  <w:style w:type="character" w:customStyle="1" w:styleId="WW8Num18z0">
    <w:name w:val="WW8Num18z0"/>
    <w:uiPriority w:val="99"/>
    <w:rsid w:val="0021170B"/>
    <w:rPr>
      <w:rFonts w:ascii="Courier New" w:hAnsi="Courier New" w:cs="Courier New"/>
    </w:rPr>
  </w:style>
  <w:style w:type="character" w:customStyle="1" w:styleId="WW8Num18z2">
    <w:name w:val="WW8Num18z2"/>
    <w:uiPriority w:val="99"/>
    <w:rsid w:val="0021170B"/>
    <w:rPr>
      <w:rFonts w:ascii="Wingdings" w:hAnsi="Wingdings" w:cs="Wingdings"/>
    </w:rPr>
  </w:style>
  <w:style w:type="character" w:customStyle="1" w:styleId="WW8Num18z3">
    <w:name w:val="WW8Num18z3"/>
    <w:uiPriority w:val="99"/>
    <w:rsid w:val="0021170B"/>
    <w:rPr>
      <w:rFonts w:ascii="Symbol" w:hAnsi="Symbol" w:cs="Symbol"/>
    </w:rPr>
  </w:style>
  <w:style w:type="character" w:customStyle="1" w:styleId="WW8Num19z0">
    <w:name w:val="WW8Num19z0"/>
    <w:uiPriority w:val="99"/>
    <w:rsid w:val="0021170B"/>
    <w:rPr>
      <w:rFonts w:ascii="Symbol" w:hAnsi="Symbol" w:cs="Symbol"/>
    </w:rPr>
  </w:style>
  <w:style w:type="character" w:customStyle="1" w:styleId="WW8Num19z1">
    <w:name w:val="WW8Num19z1"/>
    <w:uiPriority w:val="99"/>
    <w:rsid w:val="0021170B"/>
    <w:rPr>
      <w:rFonts w:ascii="Courier New" w:hAnsi="Courier New" w:cs="Courier New"/>
    </w:rPr>
  </w:style>
  <w:style w:type="character" w:customStyle="1" w:styleId="WW8Num19z2">
    <w:name w:val="WW8Num19z2"/>
    <w:uiPriority w:val="99"/>
    <w:rsid w:val="0021170B"/>
    <w:rPr>
      <w:rFonts w:ascii="Wingdings" w:hAnsi="Wingdings" w:cs="Wingdings"/>
    </w:rPr>
  </w:style>
  <w:style w:type="character" w:customStyle="1" w:styleId="WW8Num20z0">
    <w:name w:val="WW8Num20z0"/>
    <w:uiPriority w:val="99"/>
    <w:rsid w:val="0021170B"/>
    <w:rPr>
      <w:rFonts w:ascii="Symbol" w:hAnsi="Symbol" w:cs="Symbol"/>
    </w:rPr>
  </w:style>
  <w:style w:type="character" w:customStyle="1" w:styleId="WW8Num20z1">
    <w:name w:val="WW8Num20z1"/>
    <w:uiPriority w:val="99"/>
    <w:rsid w:val="0021170B"/>
    <w:rPr>
      <w:rFonts w:ascii="Courier New" w:hAnsi="Courier New" w:cs="Courier New"/>
    </w:rPr>
  </w:style>
  <w:style w:type="character" w:customStyle="1" w:styleId="WW8Num20z2">
    <w:name w:val="WW8Num20z2"/>
    <w:uiPriority w:val="99"/>
    <w:rsid w:val="0021170B"/>
    <w:rPr>
      <w:rFonts w:ascii="Wingdings" w:hAnsi="Wingdings" w:cs="Wingdings"/>
    </w:rPr>
  </w:style>
  <w:style w:type="character" w:customStyle="1" w:styleId="WW8Num21z0">
    <w:name w:val="WW8Num21z0"/>
    <w:uiPriority w:val="99"/>
    <w:rsid w:val="0021170B"/>
    <w:rPr>
      <w:rFonts w:ascii="Symbol" w:hAnsi="Symbol" w:cs="Symbol"/>
    </w:rPr>
  </w:style>
  <w:style w:type="character" w:customStyle="1" w:styleId="WW8Num21z1">
    <w:name w:val="WW8Num21z1"/>
    <w:uiPriority w:val="99"/>
    <w:rsid w:val="0021170B"/>
    <w:rPr>
      <w:rFonts w:ascii="Courier New" w:hAnsi="Courier New" w:cs="Courier New"/>
    </w:rPr>
  </w:style>
  <w:style w:type="character" w:customStyle="1" w:styleId="WW8Num21z2">
    <w:name w:val="WW8Num21z2"/>
    <w:uiPriority w:val="99"/>
    <w:rsid w:val="0021170B"/>
    <w:rPr>
      <w:rFonts w:ascii="Wingdings" w:hAnsi="Wingdings" w:cs="Wingdings"/>
    </w:rPr>
  </w:style>
  <w:style w:type="character" w:customStyle="1" w:styleId="WW8Num22z0">
    <w:name w:val="WW8Num22z0"/>
    <w:uiPriority w:val="99"/>
    <w:rsid w:val="0021170B"/>
    <w:rPr>
      <w:rFonts w:ascii="Tahoma" w:hAnsi="Tahoma" w:cs="Tahoma"/>
    </w:rPr>
  </w:style>
  <w:style w:type="character" w:customStyle="1" w:styleId="WW8Num22z1">
    <w:name w:val="WW8Num22z1"/>
    <w:uiPriority w:val="99"/>
    <w:rsid w:val="0021170B"/>
    <w:rPr>
      <w:rFonts w:ascii="Courier New" w:hAnsi="Courier New" w:cs="Courier New"/>
    </w:rPr>
  </w:style>
  <w:style w:type="character" w:customStyle="1" w:styleId="WW8Num22z2">
    <w:name w:val="WW8Num22z2"/>
    <w:uiPriority w:val="99"/>
    <w:rsid w:val="0021170B"/>
    <w:rPr>
      <w:rFonts w:ascii="Wingdings" w:hAnsi="Wingdings" w:cs="Wingdings"/>
    </w:rPr>
  </w:style>
  <w:style w:type="character" w:customStyle="1" w:styleId="WW8Num22z3">
    <w:name w:val="WW8Num22z3"/>
    <w:uiPriority w:val="99"/>
    <w:rsid w:val="0021170B"/>
    <w:rPr>
      <w:rFonts w:ascii="Symbol" w:hAnsi="Symbol" w:cs="Symbol"/>
    </w:rPr>
  </w:style>
  <w:style w:type="character" w:customStyle="1" w:styleId="WW8Num23z0">
    <w:name w:val="WW8Num23z0"/>
    <w:uiPriority w:val="99"/>
    <w:rsid w:val="0021170B"/>
    <w:rPr>
      <w:rFonts w:ascii="Symbol" w:hAnsi="Symbol" w:cs="Symbol"/>
    </w:rPr>
  </w:style>
  <w:style w:type="character" w:customStyle="1" w:styleId="WW8Num23z1">
    <w:name w:val="WW8Num23z1"/>
    <w:uiPriority w:val="99"/>
    <w:rsid w:val="0021170B"/>
  </w:style>
  <w:style w:type="character" w:customStyle="1" w:styleId="WW8Num23z2">
    <w:name w:val="WW8Num23z2"/>
    <w:uiPriority w:val="99"/>
    <w:rsid w:val="0021170B"/>
    <w:rPr>
      <w:rFonts w:ascii="Wingdings" w:hAnsi="Wingdings" w:cs="Wingdings"/>
    </w:rPr>
  </w:style>
  <w:style w:type="character" w:customStyle="1" w:styleId="WW8Num23z4">
    <w:name w:val="WW8Num23z4"/>
    <w:uiPriority w:val="99"/>
    <w:rsid w:val="0021170B"/>
    <w:rPr>
      <w:rFonts w:ascii="Courier New" w:hAnsi="Courier New" w:cs="Courier New"/>
    </w:rPr>
  </w:style>
  <w:style w:type="character" w:customStyle="1" w:styleId="WW8Num24z0">
    <w:name w:val="WW8Num24z0"/>
    <w:uiPriority w:val="99"/>
    <w:rsid w:val="0021170B"/>
    <w:rPr>
      <w:rFonts w:ascii="Symbol" w:hAnsi="Symbol" w:cs="Symbol"/>
    </w:rPr>
  </w:style>
  <w:style w:type="character" w:customStyle="1" w:styleId="WW8Num24z1">
    <w:name w:val="WW8Num24z1"/>
    <w:uiPriority w:val="99"/>
    <w:rsid w:val="0021170B"/>
    <w:rPr>
      <w:rFonts w:ascii="Courier New" w:hAnsi="Courier New" w:cs="Courier New"/>
    </w:rPr>
  </w:style>
  <w:style w:type="character" w:customStyle="1" w:styleId="WW8Num24z2">
    <w:name w:val="WW8Num24z2"/>
    <w:uiPriority w:val="99"/>
    <w:rsid w:val="0021170B"/>
    <w:rPr>
      <w:rFonts w:ascii="Wingdings" w:hAnsi="Wingdings" w:cs="Wingdings"/>
    </w:rPr>
  </w:style>
  <w:style w:type="character" w:customStyle="1" w:styleId="WW8Num25z0">
    <w:name w:val="WW8Num25z0"/>
    <w:uiPriority w:val="99"/>
    <w:rsid w:val="0021170B"/>
    <w:rPr>
      <w:rFonts w:ascii="Symbol" w:hAnsi="Symbol" w:cs="Symbol"/>
    </w:rPr>
  </w:style>
  <w:style w:type="character" w:customStyle="1" w:styleId="WW8Num25z1">
    <w:name w:val="WW8Num25z1"/>
    <w:uiPriority w:val="99"/>
    <w:rsid w:val="0021170B"/>
    <w:rPr>
      <w:rFonts w:ascii="Courier New" w:hAnsi="Courier New" w:cs="Courier New"/>
    </w:rPr>
  </w:style>
  <w:style w:type="character" w:customStyle="1" w:styleId="WW8Num25z2">
    <w:name w:val="WW8Num25z2"/>
    <w:uiPriority w:val="99"/>
    <w:rsid w:val="0021170B"/>
    <w:rPr>
      <w:rFonts w:ascii="Wingdings" w:hAnsi="Wingdings" w:cs="Wingdings"/>
    </w:rPr>
  </w:style>
  <w:style w:type="character" w:customStyle="1" w:styleId="WW8Num26z0">
    <w:name w:val="WW8Num26z0"/>
    <w:uiPriority w:val="99"/>
    <w:rsid w:val="0021170B"/>
    <w:rPr>
      <w:rFonts w:ascii="Symbol" w:hAnsi="Symbol" w:cs="Symbol"/>
      <w:color w:val="auto"/>
    </w:rPr>
  </w:style>
  <w:style w:type="character" w:customStyle="1" w:styleId="WW8Num26z1">
    <w:name w:val="WW8Num26z1"/>
    <w:uiPriority w:val="99"/>
    <w:rsid w:val="0021170B"/>
    <w:rPr>
      <w:rFonts w:ascii="Courier New" w:hAnsi="Courier New" w:cs="Courier New"/>
    </w:rPr>
  </w:style>
  <w:style w:type="character" w:customStyle="1" w:styleId="WW8Num26z2">
    <w:name w:val="WW8Num26z2"/>
    <w:uiPriority w:val="99"/>
    <w:rsid w:val="0021170B"/>
    <w:rPr>
      <w:rFonts w:ascii="Wingdings" w:hAnsi="Wingdings" w:cs="Wingdings"/>
    </w:rPr>
  </w:style>
  <w:style w:type="character" w:customStyle="1" w:styleId="WW8Num26z3">
    <w:name w:val="WW8Num26z3"/>
    <w:uiPriority w:val="99"/>
    <w:rsid w:val="0021170B"/>
    <w:rPr>
      <w:rFonts w:ascii="Symbol" w:hAnsi="Symbol" w:cs="Symbol"/>
    </w:rPr>
  </w:style>
  <w:style w:type="character" w:customStyle="1" w:styleId="WW8Num27z0">
    <w:name w:val="WW8Num27z0"/>
    <w:uiPriority w:val="99"/>
    <w:rsid w:val="0021170B"/>
    <w:rPr>
      <w:b/>
      <w:bCs/>
    </w:rPr>
  </w:style>
  <w:style w:type="character" w:customStyle="1" w:styleId="WW8Num27z1">
    <w:name w:val="WW8Num27z1"/>
    <w:uiPriority w:val="99"/>
    <w:rsid w:val="0021170B"/>
    <w:rPr>
      <w:rFonts w:ascii="Tahoma" w:hAnsi="Tahoma" w:cs="Tahoma"/>
      <w:sz w:val="20"/>
      <w:szCs w:val="20"/>
    </w:rPr>
  </w:style>
  <w:style w:type="character" w:customStyle="1" w:styleId="WW8Num27z2">
    <w:name w:val="WW8Num27z2"/>
    <w:uiPriority w:val="99"/>
    <w:rsid w:val="0021170B"/>
    <w:rPr>
      <w:rFonts w:ascii="Wingdings" w:hAnsi="Wingdings" w:cs="Wingdings"/>
    </w:rPr>
  </w:style>
  <w:style w:type="character" w:customStyle="1" w:styleId="WW8Num27z3">
    <w:name w:val="WW8Num27z3"/>
    <w:uiPriority w:val="99"/>
    <w:rsid w:val="0021170B"/>
    <w:rPr>
      <w:rFonts w:ascii="Symbol" w:hAnsi="Symbol" w:cs="Symbol"/>
    </w:rPr>
  </w:style>
  <w:style w:type="character" w:customStyle="1" w:styleId="WW8Num27z4">
    <w:name w:val="WW8Num27z4"/>
    <w:uiPriority w:val="99"/>
    <w:rsid w:val="0021170B"/>
    <w:rPr>
      <w:rFonts w:ascii="Courier New" w:hAnsi="Courier New" w:cs="Courier New"/>
    </w:rPr>
  </w:style>
  <w:style w:type="character" w:customStyle="1" w:styleId="WW8Num30z0">
    <w:name w:val="WW8Num30z0"/>
    <w:uiPriority w:val="99"/>
    <w:rsid w:val="0021170B"/>
    <w:rPr>
      <w:rFonts w:ascii="Tahoma" w:eastAsia="Arial Unicode MS" w:hAnsi="Tahoma" w:cs="Tahoma"/>
    </w:rPr>
  </w:style>
  <w:style w:type="character" w:customStyle="1" w:styleId="WW8Num30z1">
    <w:name w:val="WW8Num30z1"/>
    <w:uiPriority w:val="99"/>
    <w:rsid w:val="0021170B"/>
    <w:rPr>
      <w:rFonts w:ascii="Courier New" w:hAnsi="Courier New" w:cs="Courier New"/>
    </w:rPr>
  </w:style>
  <w:style w:type="character" w:customStyle="1" w:styleId="WW8Num30z2">
    <w:name w:val="WW8Num30z2"/>
    <w:uiPriority w:val="99"/>
    <w:rsid w:val="0021170B"/>
    <w:rPr>
      <w:rFonts w:ascii="Wingdings" w:hAnsi="Wingdings" w:cs="Wingdings"/>
    </w:rPr>
  </w:style>
  <w:style w:type="character" w:customStyle="1" w:styleId="WW8Num30z3">
    <w:name w:val="WW8Num30z3"/>
    <w:uiPriority w:val="99"/>
    <w:rsid w:val="0021170B"/>
    <w:rPr>
      <w:rFonts w:ascii="Symbol" w:hAnsi="Symbol" w:cs="Symbol"/>
    </w:rPr>
  </w:style>
  <w:style w:type="character" w:customStyle="1" w:styleId="WW8Num31z0">
    <w:name w:val="WW8Num31z0"/>
    <w:uiPriority w:val="99"/>
    <w:rsid w:val="0021170B"/>
    <w:rPr>
      <w:rFonts w:ascii="Courier New" w:hAnsi="Courier New" w:cs="Courier New"/>
    </w:rPr>
  </w:style>
  <w:style w:type="character" w:customStyle="1" w:styleId="WW8Num31z2">
    <w:name w:val="WW8Num31z2"/>
    <w:uiPriority w:val="99"/>
    <w:rsid w:val="0021170B"/>
    <w:rPr>
      <w:rFonts w:ascii="Wingdings" w:hAnsi="Wingdings" w:cs="Wingdings"/>
    </w:rPr>
  </w:style>
  <w:style w:type="character" w:customStyle="1" w:styleId="WW8Num31z3">
    <w:name w:val="WW8Num31z3"/>
    <w:uiPriority w:val="99"/>
    <w:rsid w:val="0021170B"/>
    <w:rPr>
      <w:rFonts w:ascii="Symbol" w:hAnsi="Symbol" w:cs="Symbol"/>
    </w:rPr>
  </w:style>
  <w:style w:type="character" w:customStyle="1" w:styleId="WW8Num32z0">
    <w:name w:val="WW8Num32z0"/>
    <w:uiPriority w:val="99"/>
    <w:rsid w:val="0021170B"/>
    <w:rPr>
      <w:rFonts w:ascii="Symbol" w:hAnsi="Symbol" w:cs="Symbol"/>
    </w:rPr>
  </w:style>
  <w:style w:type="character" w:customStyle="1" w:styleId="WW8Num32z1">
    <w:name w:val="WW8Num32z1"/>
    <w:uiPriority w:val="99"/>
    <w:rsid w:val="0021170B"/>
    <w:rPr>
      <w:rFonts w:ascii="Courier New" w:hAnsi="Courier New" w:cs="Courier New"/>
    </w:rPr>
  </w:style>
  <w:style w:type="character" w:customStyle="1" w:styleId="WW8Num32z2">
    <w:name w:val="WW8Num32z2"/>
    <w:uiPriority w:val="99"/>
    <w:rsid w:val="0021170B"/>
    <w:rPr>
      <w:rFonts w:ascii="Wingdings" w:hAnsi="Wingdings" w:cs="Wingdings"/>
    </w:rPr>
  </w:style>
  <w:style w:type="character" w:customStyle="1" w:styleId="WW8Num33z0">
    <w:name w:val="WW8Num33z0"/>
    <w:uiPriority w:val="99"/>
    <w:rsid w:val="0021170B"/>
    <w:rPr>
      <w:rFonts w:ascii="Wingdings" w:hAnsi="Wingdings" w:cs="Wingdings"/>
    </w:rPr>
  </w:style>
  <w:style w:type="character" w:customStyle="1" w:styleId="WW8Num33z1">
    <w:name w:val="WW8Num33z1"/>
    <w:uiPriority w:val="99"/>
    <w:rsid w:val="0021170B"/>
    <w:rPr>
      <w:rFonts w:ascii="Courier New" w:hAnsi="Courier New" w:cs="Courier New"/>
    </w:rPr>
  </w:style>
  <w:style w:type="character" w:customStyle="1" w:styleId="WW8Num33z3">
    <w:name w:val="WW8Num33z3"/>
    <w:uiPriority w:val="99"/>
    <w:rsid w:val="0021170B"/>
    <w:rPr>
      <w:rFonts w:ascii="Symbol" w:hAnsi="Symbol" w:cs="Symbol"/>
    </w:rPr>
  </w:style>
  <w:style w:type="character" w:customStyle="1" w:styleId="WW8Num34z0">
    <w:name w:val="WW8Num34z0"/>
    <w:uiPriority w:val="99"/>
    <w:rsid w:val="0021170B"/>
    <w:rPr>
      <w:rFonts w:ascii="Symbol" w:hAnsi="Symbol" w:cs="Symbol"/>
    </w:rPr>
  </w:style>
  <w:style w:type="character" w:customStyle="1" w:styleId="WW8Num34z1">
    <w:name w:val="WW8Num34z1"/>
    <w:uiPriority w:val="99"/>
    <w:rsid w:val="0021170B"/>
    <w:rPr>
      <w:rFonts w:ascii="Courier New" w:hAnsi="Courier New" w:cs="Courier New"/>
    </w:rPr>
  </w:style>
  <w:style w:type="character" w:customStyle="1" w:styleId="WW8Num34z2">
    <w:name w:val="WW8Num34z2"/>
    <w:uiPriority w:val="99"/>
    <w:rsid w:val="0021170B"/>
    <w:rPr>
      <w:rFonts w:ascii="Wingdings" w:hAnsi="Wingdings" w:cs="Wingdings"/>
    </w:rPr>
  </w:style>
  <w:style w:type="character" w:customStyle="1" w:styleId="WW8Num35z0">
    <w:name w:val="WW8Num35z0"/>
    <w:uiPriority w:val="99"/>
    <w:rsid w:val="0021170B"/>
    <w:rPr>
      <w:rFonts w:ascii="Wingdings" w:hAnsi="Wingdings" w:cs="Wingdings"/>
      <w:sz w:val="16"/>
      <w:szCs w:val="16"/>
    </w:rPr>
  </w:style>
  <w:style w:type="character" w:customStyle="1" w:styleId="WW8Num35z1">
    <w:name w:val="WW8Num35z1"/>
    <w:uiPriority w:val="99"/>
    <w:rsid w:val="0021170B"/>
    <w:rPr>
      <w:rFonts w:ascii="Wingdings" w:hAnsi="Wingdings" w:cs="Wingdings"/>
    </w:rPr>
  </w:style>
  <w:style w:type="character" w:customStyle="1" w:styleId="WW8Num35z3">
    <w:name w:val="WW8Num35z3"/>
    <w:uiPriority w:val="99"/>
    <w:rsid w:val="0021170B"/>
    <w:rPr>
      <w:rFonts w:ascii="Symbol" w:hAnsi="Symbol" w:cs="Symbol"/>
    </w:rPr>
  </w:style>
  <w:style w:type="character" w:customStyle="1" w:styleId="WW8Num35z4">
    <w:name w:val="WW8Num35z4"/>
    <w:uiPriority w:val="99"/>
    <w:rsid w:val="0021170B"/>
    <w:rPr>
      <w:rFonts w:ascii="Courier New" w:hAnsi="Courier New" w:cs="Courier New"/>
    </w:rPr>
  </w:style>
  <w:style w:type="character" w:customStyle="1" w:styleId="WW8Num36z0">
    <w:name w:val="WW8Num36z0"/>
    <w:uiPriority w:val="99"/>
    <w:rsid w:val="0021170B"/>
    <w:rPr>
      <w:rFonts w:ascii="Symbol" w:hAnsi="Symbol" w:cs="Symbol"/>
    </w:rPr>
  </w:style>
  <w:style w:type="character" w:customStyle="1" w:styleId="WW8Num36z1">
    <w:name w:val="WW8Num36z1"/>
    <w:uiPriority w:val="99"/>
    <w:rsid w:val="0021170B"/>
    <w:rPr>
      <w:rFonts w:ascii="Courier New" w:hAnsi="Courier New" w:cs="Courier New"/>
    </w:rPr>
  </w:style>
  <w:style w:type="character" w:customStyle="1" w:styleId="WW8Num36z2">
    <w:name w:val="WW8Num36z2"/>
    <w:uiPriority w:val="99"/>
    <w:rsid w:val="0021170B"/>
    <w:rPr>
      <w:rFonts w:ascii="Wingdings" w:hAnsi="Wingdings" w:cs="Wingdings"/>
    </w:rPr>
  </w:style>
  <w:style w:type="character" w:customStyle="1" w:styleId="WW8Num37z0">
    <w:name w:val="WW8Num37z0"/>
    <w:uiPriority w:val="99"/>
    <w:rsid w:val="0021170B"/>
  </w:style>
  <w:style w:type="character" w:customStyle="1" w:styleId="WW8Num38z0">
    <w:name w:val="WW8Num38z0"/>
    <w:uiPriority w:val="99"/>
    <w:rsid w:val="0021170B"/>
    <w:rPr>
      <w:rFonts w:ascii="Symbol" w:hAnsi="Symbol" w:cs="Symbol"/>
    </w:rPr>
  </w:style>
  <w:style w:type="character" w:customStyle="1" w:styleId="WW8Num38z1">
    <w:name w:val="WW8Num38z1"/>
    <w:uiPriority w:val="99"/>
    <w:rsid w:val="0021170B"/>
    <w:rPr>
      <w:rFonts w:ascii="Courier New" w:hAnsi="Courier New" w:cs="Courier New"/>
    </w:rPr>
  </w:style>
  <w:style w:type="character" w:customStyle="1" w:styleId="WW8Num38z2">
    <w:name w:val="WW8Num38z2"/>
    <w:uiPriority w:val="99"/>
    <w:rsid w:val="0021170B"/>
    <w:rPr>
      <w:rFonts w:ascii="Wingdings" w:hAnsi="Wingdings" w:cs="Wingdings"/>
    </w:rPr>
  </w:style>
  <w:style w:type="character" w:customStyle="1" w:styleId="WW8Num40z1">
    <w:name w:val="WW8Num40z1"/>
    <w:uiPriority w:val="99"/>
    <w:rsid w:val="0021170B"/>
    <w:rPr>
      <w:rFonts w:ascii="Courier New" w:hAnsi="Courier New" w:cs="Courier New"/>
    </w:rPr>
  </w:style>
  <w:style w:type="character" w:customStyle="1" w:styleId="WW8Num40z2">
    <w:name w:val="WW8Num40z2"/>
    <w:uiPriority w:val="99"/>
    <w:rsid w:val="0021170B"/>
    <w:rPr>
      <w:rFonts w:ascii="Wingdings" w:hAnsi="Wingdings" w:cs="Wingdings"/>
    </w:rPr>
  </w:style>
  <w:style w:type="character" w:customStyle="1" w:styleId="WW8Num40z3">
    <w:name w:val="WW8Num40z3"/>
    <w:uiPriority w:val="99"/>
    <w:rsid w:val="0021170B"/>
    <w:rPr>
      <w:rFonts w:ascii="Symbol" w:hAnsi="Symbol" w:cs="Symbol"/>
    </w:rPr>
  </w:style>
  <w:style w:type="character" w:customStyle="1" w:styleId="WW8Num41z0">
    <w:name w:val="WW8Num41z0"/>
    <w:uiPriority w:val="99"/>
    <w:rsid w:val="0021170B"/>
    <w:rPr>
      <w:rFonts w:ascii="Symbol" w:hAnsi="Symbol" w:cs="Symbol"/>
    </w:rPr>
  </w:style>
  <w:style w:type="character" w:customStyle="1" w:styleId="WW8Num41z1">
    <w:name w:val="WW8Num41z1"/>
    <w:uiPriority w:val="99"/>
    <w:rsid w:val="0021170B"/>
    <w:rPr>
      <w:rFonts w:ascii="Courier New" w:hAnsi="Courier New" w:cs="Courier New"/>
    </w:rPr>
  </w:style>
  <w:style w:type="character" w:customStyle="1" w:styleId="WW8Num41z2">
    <w:name w:val="WW8Num41z2"/>
    <w:uiPriority w:val="99"/>
    <w:rsid w:val="0021170B"/>
    <w:rPr>
      <w:rFonts w:ascii="Wingdings" w:hAnsi="Wingdings" w:cs="Wingdings"/>
    </w:rPr>
  </w:style>
  <w:style w:type="character" w:customStyle="1" w:styleId="WW8Num42z1">
    <w:name w:val="WW8Num42z1"/>
    <w:uiPriority w:val="99"/>
    <w:rsid w:val="0021170B"/>
    <w:rPr>
      <w:rFonts w:ascii="Courier New" w:hAnsi="Courier New" w:cs="Courier New"/>
    </w:rPr>
  </w:style>
  <w:style w:type="character" w:customStyle="1" w:styleId="WW8Num42z2">
    <w:name w:val="WW8Num42z2"/>
    <w:uiPriority w:val="99"/>
    <w:rsid w:val="0021170B"/>
    <w:rPr>
      <w:rFonts w:ascii="Wingdings" w:hAnsi="Wingdings" w:cs="Wingdings"/>
    </w:rPr>
  </w:style>
  <w:style w:type="character" w:customStyle="1" w:styleId="WW8Num42z3">
    <w:name w:val="WW8Num42z3"/>
    <w:uiPriority w:val="99"/>
    <w:rsid w:val="0021170B"/>
    <w:rPr>
      <w:rFonts w:ascii="Symbol" w:hAnsi="Symbol" w:cs="Symbol"/>
    </w:rPr>
  </w:style>
  <w:style w:type="character" w:customStyle="1" w:styleId="WW8Num43z0">
    <w:name w:val="WW8Num43z0"/>
    <w:uiPriority w:val="99"/>
    <w:rsid w:val="0021170B"/>
    <w:rPr>
      <w:rFonts w:ascii="Tahoma" w:hAnsi="Tahoma" w:cs="Tahoma"/>
      <w:sz w:val="22"/>
      <w:szCs w:val="22"/>
    </w:rPr>
  </w:style>
  <w:style w:type="character" w:customStyle="1" w:styleId="WW8Num45z0">
    <w:name w:val="WW8Num45z0"/>
    <w:uiPriority w:val="99"/>
    <w:rsid w:val="0021170B"/>
    <w:rPr>
      <w:rFonts w:ascii="Symbol" w:hAnsi="Symbol" w:cs="Symbol"/>
    </w:rPr>
  </w:style>
  <w:style w:type="character" w:customStyle="1" w:styleId="WW8Num45z1">
    <w:name w:val="WW8Num45z1"/>
    <w:uiPriority w:val="99"/>
    <w:rsid w:val="0021170B"/>
    <w:rPr>
      <w:rFonts w:ascii="Courier New" w:hAnsi="Courier New" w:cs="Courier New"/>
    </w:rPr>
  </w:style>
  <w:style w:type="character" w:customStyle="1" w:styleId="WW8Num45z2">
    <w:name w:val="WW8Num45z2"/>
    <w:uiPriority w:val="99"/>
    <w:rsid w:val="0021170B"/>
    <w:rPr>
      <w:rFonts w:ascii="Wingdings" w:hAnsi="Wingdings" w:cs="Wingdings"/>
    </w:rPr>
  </w:style>
  <w:style w:type="character" w:customStyle="1" w:styleId="WW8Num46z0">
    <w:name w:val="WW8Num46z0"/>
    <w:uiPriority w:val="99"/>
    <w:rsid w:val="0021170B"/>
    <w:rPr>
      <w:rFonts w:ascii="Symbol" w:hAnsi="Symbol" w:cs="Symbol"/>
    </w:rPr>
  </w:style>
  <w:style w:type="character" w:customStyle="1" w:styleId="WW8Num46z1">
    <w:name w:val="WW8Num46z1"/>
    <w:uiPriority w:val="99"/>
    <w:rsid w:val="0021170B"/>
    <w:rPr>
      <w:rFonts w:ascii="Courier New" w:hAnsi="Courier New" w:cs="Courier New"/>
    </w:rPr>
  </w:style>
  <w:style w:type="character" w:customStyle="1" w:styleId="WW8Num46z2">
    <w:name w:val="WW8Num46z2"/>
    <w:uiPriority w:val="99"/>
    <w:rsid w:val="0021170B"/>
    <w:rPr>
      <w:rFonts w:ascii="Wingdings" w:hAnsi="Wingdings" w:cs="Wingdings"/>
    </w:rPr>
  </w:style>
  <w:style w:type="character" w:customStyle="1" w:styleId="WW8Num48z0">
    <w:name w:val="WW8Num48z0"/>
    <w:uiPriority w:val="99"/>
    <w:rsid w:val="0021170B"/>
    <w:rPr>
      <w:rFonts w:ascii="Symbol" w:hAnsi="Symbol" w:cs="Symbol"/>
    </w:rPr>
  </w:style>
  <w:style w:type="character" w:customStyle="1" w:styleId="WW8Num48z1">
    <w:name w:val="WW8Num48z1"/>
    <w:uiPriority w:val="99"/>
    <w:rsid w:val="0021170B"/>
    <w:rPr>
      <w:rFonts w:ascii="Courier New" w:hAnsi="Courier New" w:cs="Courier New"/>
    </w:rPr>
  </w:style>
  <w:style w:type="character" w:customStyle="1" w:styleId="WW8Num48z2">
    <w:name w:val="WW8Num48z2"/>
    <w:uiPriority w:val="99"/>
    <w:rsid w:val="0021170B"/>
    <w:rPr>
      <w:rFonts w:ascii="Wingdings" w:hAnsi="Wingdings" w:cs="Wingdings"/>
    </w:rPr>
  </w:style>
  <w:style w:type="character" w:customStyle="1" w:styleId="WW8Num49z0">
    <w:name w:val="WW8Num49z0"/>
    <w:uiPriority w:val="99"/>
    <w:rsid w:val="0021170B"/>
    <w:rPr>
      <w:rFonts w:ascii="Symbol" w:hAnsi="Symbol" w:cs="Symbol"/>
      <w:sz w:val="20"/>
      <w:szCs w:val="20"/>
    </w:rPr>
  </w:style>
  <w:style w:type="character" w:customStyle="1" w:styleId="WW8Num49z1">
    <w:name w:val="WW8Num49z1"/>
    <w:uiPriority w:val="99"/>
    <w:rsid w:val="0021170B"/>
    <w:rPr>
      <w:rFonts w:ascii="Courier New" w:hAnsi="Courier New" w:cs="Courier New"/>
      <w:sz w:val="20"/>
      <w:szCs w:val="20"/>
    </w:rPr>
  </w:style>
  <w:style w:type="character" w:customStyle="1" w:styleId="WW8Num49z2">
    <w:name w:val="WW8Num49z2"/>
    <w:uiPriority w:val="99"/>
    <w:rsid w:val="0021170B"/>
    <w:rPr>
      <w:sz w:val="20"/>
      <w:szCs w:val="20"/>
    </w:rPr>
  </w:style>
  <w:style w:type="character" w:customStyle="1" w:styleId="WW8Num49z3">
    <w:name w:val="WW8Num49z3"/>
    <w:uiPriority w:val="99"/>
    <w:rsid w:val="0021170B"/>
    <w:rPr>
      <w:sz w:val="16"/>
      <w:szCs w:val="16"/>
    </w:rPr>
  </w:style>
  <w:style w:type="character" w:customStyle="1" w:styleId="WW8Num49z4">
    <w:name w:val="WW8Num49z4"/>
    <w:uiPriority w:val="99"/>
    <w:rsid w:val="0021170B"/>
    <w:rPr>
      <w:rFonts w:ascii="Courier New" w:hAnsi="Courier New" w:cs="Courier New"/>
    </w:rPr>
  </w:style>
  <w:style w:type="character" w:customStyle="1" w:styleId="WW8Num49z5">
    <w:name w:val="WW8Num49z5"/>
    <w:uiPriority w:val="99"/>
    <w:rsid w:val="0021170B"/>
    <w:rPr>
      <w:rFonts w:ascii="Wingdings" w:hAnsi="Wingdings" w:cs="Wingdings"/>
    </w:rPr>
  </w:style>
  <w:style w:type="character" w:customStyle="1" w:styleId="WW8Num49z6">
    <w:name w:val="WW8Num49z6"/>
    <w:uiPriority w:val="99"/>
    <w:rsid w:val="0021170B"/>
    <w:rPr>
      <w:rFonts w:ascii="Symbol" w:hAnsi="Symbol" w:cs="Symbol"/>
    </w:rPr>
  </w:style>
  <w:style w:type="character" w:customStyle="1" w:styleId="WW8Num50z0">
    <w:name w:val="WW8Num50z0"/>
    <w:uiPriority w:val="99"/>
    <w:rsid w:val="0021170B"/>
    <w:rPr>
      <w:rFonts w:ascii="Symbol" w:hAnsi="Symbol" w:cs="Symbol"/>
    </w:rPr>
  </w:style>
  <w:style w:type="character" w:customStyle="1" w:styleId="WW8Num50z1">
    <w:name w:val="WW8Num50z1"/>
    <w:uiPriority w:val="99"/>
    <w:rsid w:val="0021170B"/>
    <w:rPr>
      <w:rFonts w:ascii="Courier New" w:hAnsi="Courier New" w:cs="Courier New"/>
    </w:rPr>
  </w:style>
  <w:style w:type="character" w:customStyle="1" w:styleId="WW8Num50z2">
    <w:name w:val="WW8Num50z2"/>
    <w:uiPriority w:val="99"/>
    <w:rsid w:val="0021170B"/>
    <w:rPr>
      <w:rFonts w:ascii="Wingdings" w:hAnsi="Wingdings" w:cs="Wingdings"/>
    </w:rPr>
  </w:style>
  <w:style w:type="character" w:customStyle="1" w:styleId="WW8Num51z0">
    <w:name w:val="WW8Num51z0"/>
    <w:uiPriority w:val="99"/>
    <w:rsid w:val="0021170B"/>
    <w:rPr>
      <w:rFonts w:ascii="Symbol" w:hAnsi="Symbol" w:cs="Symbol"/>
    </w:rPr>
  </w:style>
  <w:style w:type="character" w:customStyle="1" w:styleId="WW8Num51z1">
    <w:name w:val="WW8Num51z1"/>
    <w:uiPriority w:val="99"/>
    <w:rsid w:val="0021170B"/>
    <w:rPr>
      <w:rFonts w:ascii="Courier New" w:hAnsi="Courier New" w:cs="Courier New"/>
    </w:rPr>
  </w:style>
  <w:style w:type="character" w:customStyle="1" w:styleId="WW8Num51z2">
    <w:name w:val="WW8Num51z2"/>
    <w:uiPriority w:val="99"/>
    <w:rsid w:val="0021170B"/>
    <w:rPr>
      <w:rFonts w:ascii="Wingdings" w:hAnsi="Wingdings" w:cs="Wingdings"/>
    </w:rPr>
  </w:style>
  <w:style w:type="character" w:customStyle="1" w:styleId="WW8Num52z0">
    <w:name w:val="WW8Num52z0"/>
    <w:uiPriority w:val="99"/>
    <w:rsid w:val="0021170B"/>
    <w:rPr>
      <w:rFonts w:ascii="Symbol" w:hAnsi="Symbol" w:cs="Symbol"/>
    </w:rPr>
  </w:style>
  <w:style w:type="character" w:customStyle="1" w:styleId="WW8Num52z1">
    <w:name w:val="WW8Num52z1"/>
    <w:uiPriority w:val="99"/>
    <w:rsid w:val="0021170B"/>
    <w:rPr>
      <w:rFonts w:ascii="Courier New" w:hAnsi="Courier New" w:cs="Courier New"/>
    </w:rPr>
  </w:style>
  <w:style w:type="character" w:customStyle="1" w:styleId="WW8Num52z2">
    <w:name w:val="WW8Num52z2"/>
    <w:uiPriority w:val="99"/>
    <w:rsid w:val="0021170B"/>
    <w:rPr>
      <w:rFonts w:ascii="Wingdings" w:hAnsi="Wingdings" w:cs="Wingdings"/>
    </w:rPr>
  </w:style>
  <w:style w:type="character" w:customStyle="1" w:styleId="WW8Num53z0">
    <w:name w:val="WW8Num53z0"/>
    <w:uiPriority w:val="99"/>
    <w:rsid w:val="0021170B"/>
    <w:rPr>
      <w:rFonts w:ascii="Courier New" w:hAnsi="Courier New" w:cs="Courier New"/>
    </w:rPr>
  </w:style>
  <w:style w:type="character" w:customStyle="1" w:styleId="WW8Num53z1">
    <w:name w:val="WW8Num53z1"/>
    <w:uiPriority w:val="99"/>
    <w:rsid w:val="0021170B"/>
    <w:rPr>
      <w:rFonts w:ascii="Wingdings" w:hAnsi="Wingdings" w:cs="Wingdings"/>
    </w:rPr>
  </w:style>
  <w:style w:type="character" w:customStyle="1" w:styleId="WW8Num53z3">
    <w:name w:val="WW8Num53z3"/>
    <w:uiPriority w:val="99"/>
    <w:rsid w:val="0021170B"/>
    <w:rPr>
      <w:rFonts w:ascii="Symbol" w:hAnsi="Symbol" w:cs="Symbol"/>
    </w:rPr>
  </w:style>
  <w:style w:type="character" w:customStyle="1" w:styleId="WW8Num53z4">
    <w:name w:val="WW8Num53z4"/>
    <w:uiPriority w:val="99"/>
    <w:rsid w:val="0021170B"/>
    <w:rPr>
      <w:rFonts w:ascii="Courier New" w:hAnsi="Courier New" w:cs="Courier New"/>
    </w:rPr>
  </w:style>
  <w:style w:type="character" w:customStyle="1" w:styleId="WW8Num54z0">
    <w:name w:val="WW8Num54z0"/>
    <w:uiPriority w:val="99"/>
    <w:rsid w:val="0021170B"/>
    <w:rPr>
      <w:rFonts w:ascii="Symbol" w:hAnsi="Symbol" w:cs="Symbol"/>
      <w:color w:val="auto"/>
      <w:sz w:val="20"/>
      <w:szCs w:val="20"/>
    </w:rPr>
  </w:style>
  <w:style w:type="character" w:customStyle="1" w:styleId="WW8Num54z1">
    <w:name w:val="WW8Num54z1"/>
    <w:uiPriority w:val="99"/>
    <w:rsid w:val="0021170B"/>
    <w:rPr>
      <w:rFonts w:ascii="Times New Roman" w:hAnsi="Times New Roman" w:cs="Times New Roman"/>
      <w:color w:val="auto"/>
      <w:sz w:val="20"/>
      <w:szCs w:val="20"/>
    </w:rPr>
  </w:style>
  <w:style w:type="character" w:customStyle="1" w:styleId="WW8Num54z2">
    <w:name w:val="WW8Num54z2"/>
    <w:uiPriority w:val="99"/>
    <w:rsid w:val="0021170B"/>
    <w:rPr>
      <w:rFonts w:ascii="Wingdings" w:hAnsi="Wingdings" w:cs="Wingdings"/>
    </w:rPr>
  </w:style>
  <w:style w:type="character" w:customStyle="1" w:styleId="WW8Num54z3">
    <w:name w:val="WW8Num54z3"/>
    <w:uiPriority w:val="99"/>
    <w:rsid w:val="0021170B"/>
    <w:rPr>
      <w:rFonts w:ascii="Symbol" w:hAnsi="Symbol" w:cs="Symbol"/>
    </w:rPr>
  </w:style>
  <w:style w:type="character" w:customStyle="1" w:styleId="WW8Num54z4">
    <w:name w:val="WW8Num54z4"/>
    <w:uiPriority w:val="99"/>
    <w:rsid w:val="0021170B"/>
    <w:rPr>
      <w:rFonts w:ascii="Courier New" w:hAnsi="Courier New" w:cs="Courier New"/>
    </w:rPr>
  </w:style>
  <w:style w:type="character" w:customStyle="1" w:styleId="WW8Num55z0">
    <w:name w:val="WW8Num55z0"/>
    <w:uiPriority w:val="99"/>
    <w:rsid w:val="0021170B"/>
    <w:rPr>
      <w:rFonts w:ascii="Symbol" w:hAnsi="Symbol" w:cs="Symbol"/>
    </w:rPr>
  </w:style>
  <w:style w:type="character" w:customStyle="1" w:styleId="WW8Num55z1">
    <w:name w:val="WW8Num55z1"/>
    <w:uiPriority w:val="99"/>
    <w:rsid w:val="0021170B"/>
    <w:rPr>
      <w:rFonts w:ascii="Courier New" w:hAnsi="Courier New" w:cs="Courier New"/>
    </w:rPr>
  </w:style>
  <w:style w:type="character" w:customStyle="1" w:styleId="WW8Num55z2">
    <w:name w:val="WW8Num55z2"/>
    <w:uiPriority w:val="99"/>
    <w:rsid w:val="0021170B"/>
    <w:rPr>
      <w:rFonts w:ascii="Wingdings" w:hAnsi="Wingdings" w:cs="Wingdings"/>
    </w:rPr>
  </w:style>
  <w:style w:type="character" w:customStyle="1" w:styleId="WW8Num56z0">
    <w:name w:val="WW8Num56z0"/>
    <w:uiPriority w:val="99"/>
    <w:rsid w:val="0021170B"/>
    <w:rPr>
      <w:rFonts w:ascii="Symbol" w:hAnsi="Symbol" w:cs="Symbol"/>
    </w:rPr>
  </w:style>
  <w:style w:type="character" w:customStyle="1" w:styleId="WW8Num56z1">
    <w:name w:val="WW8Num56z1"/>
    <w:uiPriority w:val="99"/>
    <w:rsid w:val="0021170B"/>
    <w:rPr>
      <w:rFonts w:ascii="Courier New" w:hAnsi="Courier New" w:cs="Courier New"/>
    </w:rPr>
  </w:style>
  <w:style w:type="character" w:customStyle="1" w:styleId="WW8Num56z2">
    <w:name w:val="WW8Num56z2"/>
    <w:uiPriority w:val="99"/>
    <w:rsid w:val="0021170B"/>
    <w:rPr>
      <w:rFonts w:ascii="Wingdings" w:hAnsi="Wingdings" w:cs="Wingdings"/>
    </w:rPr>
  </w:style>
  <w:style w:type="character" w:customStyle="1" w:styleId="WW8Num57z1">
    <w:name w:val="WW8Num57z1"/>
    <w:uiPriority w:val="99"/>
    <w:rsid w:val="0021170B"/>
    <w:rPr>
      <w:rFonts w:ascii="Wingdings" w:hAnsi="Wingdings" w:cs="Wingdings"/>
    </w:rPr>
  </w:style>
  <w:style w:type="character" w:customStyle="1" w:styleId="WW8Num57z3">
    <w:name w:val="WW8Num57z3"/>
    <w:uiPriority w:val="99"/>
    <w:rsid w:val="0021170B"/>
    <w:rPr>
      <w:rFonts w:ascii="Symbol" w:hAnsi="Symbol" w:cs="Symbol"/>
    </w:rPr>
  </w:style>
  <w:style w:type="character" w:customStyle="1" w:styleId="WW8Num57z4">
    <w:name w:val="WW8Num57z4"/>
    <w:uiPriority w:val="99"/>
    <w:rsid w:val="0021170B"/>
    <w:rPr>
      <w:rFonts w:ascii="Courier New" w:hAnsi="Courier New" w:cs="Courier New"/>
    </w:rPr>
  </w:style>
  <w:style w:type="character" w:customStyle="1" w:styleId="WW8Num58z0">
    <w:name w:val="WW8Num58z0"/>
    <w:uiPriority w:val="99"/>
    <w:rsid w:val="0021170B"/>
    <w:rPr>
      <w:rFonts w:ascii="Wingdings" w:hAnsi="Wingdings" w:cs="Wingdings"/>
    </w:rPr>
  </w:style>
  <w:style w:type="character" w:customStyle="1" w:styleId="WW8Num58z1">
    <w:name w:val="WW8Num58z1"/>
    <w:uiPriority w:val="99"/>
    <w:rsid w:val="0021170B"/>
    <w:rPr>
      <w:rFonts w:ascii="Courier New" w:hAnsi="Courier New" w:cs="Courier New"/>
    </w:rPr>
  </w:style>
  <w:style w:type="character" w:customStyle="1" w:styleId="WW8Num58z3">
    <w:name w:val="WW8Num58z3"/>
    <w:uiPriority w:val="99"/>
    <w:rsid w:val="0021170B"/>
    <w:rPr>
      <w:rFonts w:ascii="Symbol" w:hAnsi="Symbol" w:cs="Symbol"/>
    </w:rPr>
  </w:style>
  <w:style w:type="character" w:customStyle="1" w:styleId="WW8Num59z0">
    <w:name w:val="WW8Num59z0"/>
    <w:uiPriority w:val="99"/>
    <w:rsid w:val="0021170B"/>
    <w:rPr>
      <w:rFonts w:ascii="Symbol" w:hAnsi="Symbol" w:cs="Symbol"/>
    </w:rPr>
  </w:style>
  <w:style w:type="character" w:customStyle="1" w:styleId="WW8Num59z1">
    <w:name w:val="WW8Num59z1"/>
    <w:uiPriority w:val="99"/>
    <w:rsid w:val="0021170B"/>
    <w:rPr>
      <w:rFonts w:ascii="Courier New" w:hAnsi="Courier New" w:cs="Courier New"/>
    </w:rPr>
  </w:style>
  <w:style w:type="character" w:customStyle="1" w:styleId="WW8Num59z2">
    <w:name w:val="WW8Num59z2"/>
    <w:uiPriority w:val="99"/>
    <w:rsid w:val="0021170B"/>
    <w:rPr>
      <w:rFonts w:ascii="Wingdings" w:hAnsi="Wingdings" w:cs="Wingdings"/>
    </w:rPr>
  </w:style>
  <w:style w:type="character" w:customStyle="1" w:styleId="WW8Num60z0">
    <w:name w:val="WW8Num60z0"/>
    <w:uiPriority w:val="99"/>
    <w:rsid w:val="0021170B"/>
    <w:rPr>
      <w:rFonts w:ascii="Symbol" w:hAnsi="Symbol" w:cs="Symbol"/>
    </w:rPr>
  </w:style>
  <w:style w:type="character" w:customStyle="1" w:styleId="WW8Num60z1">
    <w:name w:val="WW8Num60z1"/>
    <w:uiPriority w:val="99"/>
    <w:rsid w:val="0021170B"/>
    <w:rPr>
      <w:rFonts w:ascii="Courier New" w:hAnsi="Courier New" w:cs="Courier New"/>
    </w:rPr>
  </w:style>
  <w:style w:type="character" w:customStyle="1" w:styleId="WW8Num60z2">
    <w:name w:val="WW8Num60z2"/>
    <w:uiPriority w:val="99"/>
    <w:rsid w:val="0021170B"/>
    <w:rPr>
      <w:rFonts w:ascii="Wingdings" w:hAnsi="Wingdings" w:cs="Wingdings"/>
    </w:rPr>
  </w:style>
  <w:style w:type="character" w:customStyle="1" w:styleId="WW8Num61z0">
    <w:name w:val="WW8Num61z0"/>
    <w:uiPriority w:val="99"/>
    <w:rsid w:val="0021170B"/>
    <w:rPr>
      <w:rFonts w:ascii="Symbol" w:hAnsi="Symbol" w:cs="Symbol"/>
    </w:rPr>
  </w:style>
  <w:style w:type="character" w:customStyle="1" w:styleId="WW8Num61z1">
    <w:name w:val="WW8Num61z1"/>
    <w:uiPriority w:val="99"/>
    <w:rsid w:val="0021170B"/>
    <w:rPr>
      <w:rFonts w:ascii="Courier New" w:hAnsi="Courier New" w:cs="Courier New"/>
    </w:rPr>
  </w:style>
  <w:style w:type="character" w:customStyle="1" w:styleId="WW8Num61z2">
    <w:name w:val="WW8Num61z2"/>
    <w:uiPriority w:val="99"/>
    <w:rsid w:val="0021170B"/>
    <w:rPr>
      <w:rFonts w:ascii="Wingdings" w:hAnsi="Wingdings" w:cs="Wingdings"/>
    </w:rPr>
  </w:style>
  <w:style w:type="character" w:customStyle="1" w:styleId="WW8Num63z0">
    <w:name w:val="WW8Num63z0"/>
    <w:uiPriority w:val="99"/>
    <w:rsid w:val="0021170B"/>
    <w:rPr>
      <w:rFonts w:ascii="Symbol" w:hAnsi="Symbol" w:cs="Symbol"/>
    </w:rPr>
  </w:style>
  <w:style w:type="character" w:customStyle="1" w:styleId="WW8Num63z1">
    <w:name w:val="WW8Num63z1"/>
    <w:uiPriority w:val="99"/>
    <w:rsid w:val="0021170B"/>
    <w:rPr>
      <w:rFonts w:ascii="Courier New" w:hAnsi="Courier New" w:cs="Courier New"/>
    </w:rPr>
  </w:style>
  <w:style w:type="character" w:customStyle="1" w:styleId="WW8Num63z2">
    <w:name w:val="WW8Num63z2"/>
    <w:uiPriority w:val="99"/>
    <w:rsid w:val="0021170B"/>
    <w:rPr>
      <w:rFonts w:ascii="Wingdings" w:hAnsi="Wingdings" w:cs="Wingdings"/>
    </w:rPr>
  </w:style>
  <w:style w:type="character" w:customStyle="1" w:styleId="WW8Num64z0">
    <w:name w:val="WW8Num64z0"/>
    <w:uiPriority w:val="99"/>
    <w:rsid w:val="0021170B"/>
    <w:rPr>
      <w:rFonts w:ascii="Symbol" w:hAnsi="Symbol" w:cs="Symbol"/>
    </w:rPr>
  </w:style>
  <w:style w:type="character" w:customStyle="1" w:styleId="WW8Num64z1">
    <w:name w:val="WW8Num64z1"/>
    <w:uiPriority w:val="99"/>
    <w:rsid w:val="0021170B"/>
    <w:rPr>
      <w:rFonts w:ascii="Courier New" w:hAnsi="Courier New" w:cs="Courier New"/>
    </w:rPr>
  </w:style>
  <w:style w:type="character" w:customStyle="1" w:styleId="WW8Num64z2">
    <w:name w:val="WW8Num64z2"/>
    <w:uiPriority w:val="99"/>
    <w:rsid w:val="0021170B"/>
    <w:rPr>
      <w:rFonts w:ascii="Wingdings" w:hAnsi="Wingdings" w:cs="Wingdings"/>
    </w:rPr>
  </w:style>
  <w:style w:type="character" w:customStyle="1" w:styleId="WW8Num65z0">
    <w:name w:val="WW8Num65z0"/>
    <w:uiPriority w:val="99"/>
    <w:rsid w:val="0021170B"/>
    <w:rPr>
      <w:rFonts w:ascii="Symbol" w:hAnsi="Symbol" w:cs="Symbol"/>
    </w:rPr>
  </w:style>
  <w:style w:type="character" w:customStyle="1" w:styleId="WW8Num65z1">
    <w:name w:val="WW8Num65z1"/>
    <w:uiPriority w:val="99"/>
    <w:rsid w:val="0021170B"/>
    <w:rPr>
      <w:rFonts w:ascii="Courier New" w:hAnsi="Courier New" w:cs="Courier New"/>
    </w:rPr>
  </w:style>
  <w:style w:type="character" w:customStyle="1" w:styleId="WW8Num65z2">
    <w:name w:val="WW8Num65z2"/>
    <w:uiPriority w:val="99"/>
    <w:rsid w:val="0021170B"/>
    <w:rPr>
      <w:rFonts w:ascii="Wingdings" w:hAnsi="Wingdings" w:cs="Wingdings"/>
    </w:rPr>
  </w:style>
  <w:style w:type="character" w:customStyle="1" w:styleId="WW8Num66z0">
    <w:name w:val="WW8Num66z0"/>
    <w:uiPriority w:val="99"/>
    <w:rsid w:val="0021170B"/>
    <w:rPr>
      <w:rFonts w:ascii="Symbol" w:hAnsi="Symbol" w:cs="Symbol"/>
    </w:rPr>
  </w:style>
  <w:style w:type="character" w:customStyle="1" w:styleId="WW8Num66z1">
    <w:name w:val="WW8Num66z1"/>
    <w:uiPriority w:val="99"/>
    <w:rsid w:val="0021170B"/>
    <w:rPr>
      <w:rFonts w:ascii="Courier New" w:hAnsi="Courier New" w:cs="Courier New"/>
    </w:rPr>
  </w:style>
  <w:style w:type="character" w:customStyle="1" w:styleId="WW8Num66z2">
    <w:name w:val="WW8Num66z2"/>
    <w:uiPriority w:val="99"/>
    <w:rsid w:val="0021170B"/>
    <w:rPr>
      <w:rFonts w:ascii="Wingdings" w:hAnsi="Wingdings" w:cs="Wingdings"/>
    </w:rPr>
  </w:style>
  <w:style w:type="character" w:customStyle="1" w:styleId="WW8Num67z0">
    <w:name w:val="WW8Num67z0"/>
    <w:uiPriority w:val="99"/>
    <w:rsid w:val="0021170B"/>
    <w:rPr>
      <w:rFonts w:ascii="Symbol" w:hAnsi="Symbol" w:cs="Symbol"/>
      <w:color w:val="auto"/>
    </w:rPr>
  </w:style>
  <w:style w:type="character" w:customStyle="1" w:styleId="WW8Num67z1">
    <w:name w:val="WW8Num67z1"/>
    <w:uiPriority w:val="99"/>
    <w:rsid w:val="0021170B"/>
    <w:rPr>
      <w:rFonts w:ascii="Courier New" w:hAnsi="Courier New" w:cs="Courier New"/>
    </w:rPr>
  </w:style>
  <w:style w:type="character" w:customStyle="1" w:styleId="WW8Num67z2">
    <w:name w:val="WW8Num67z2"/>
    <w:uiPriority w:val="99"/>
    <w:rsid w:val="0021170B"/>
    <w:rPr>
      <w:rFonts w:ascii="Wingdings" w:hAnsi="Wingdings" w:cs="Wingdings"/>
    </w:rPr>
  </w:style>
  <w:style w:type="character" w:customStyle="1" w:styleId="WW8Num67z3">
    <w:name w:val="WW8Num67z3"/>
    <w:uiPriority w:val="99"/>
    <w:rsid w:val="0021170B"/>
    <w:rPr>
      <w:rFonts w:ascii="Symbol" w:hAnsi="Symbol" w:cs="Symbol"/>
    </w:rPr>
  </w:style>
  <w:style w:type="character" w:customStyle="1" w:styleId="WW8Num68z0">
    <w:name w:val="WW8Num68z0"/>
    <w:uiPriority w:val="99"/>
    <w:rsid w:val="0021170B"/>
    <w:rPr>
      <w:rFonts w:ascii="Symbol" w:hAnsi="Symbol" w:cs="Symbol"/>
    </w:rPr>
  </w:style>
  <w:style w:type="character" w:customStyle="1" w:styleId="WW8Num68z1">
    <w:name w:val="WW8Num68z1"/>
    <w:uiPriority w:val="99"/>
    <w:rsid w:val="0021170B"/>
    <w:rPr>
      <w:rFonts w:ascii="Courier New" w:hAnsi="Courier New" w:cs="Courier New"/>
    </w:rPr>
  </w:style>
  <w:style w:type="character" w:customStyle="1" w:styleId="WW8Num68z2">
    <w:name w:val="WW8Num68z2"/>
    <w:uiPriority w:val="99"/>
    <w:rsid w:val="0021170B"/>
    <w:rPr>
      <w:rFonts w:ascii="Wingdings" w:hAnsi="Wingdings" w:cs="Wingdings"/>
    </w:rPr>
  </w:style>
  <w:style w:type="character" w:customStyle="1" w:styleId="WW8Num69z0">
    <w:name w:val="WW8Num69z0"/>
    <w:uiPriority w:val="99"/>
    <w:rsid w:val="0021170B"/>
    <w:rPr>
      <w:rFonts w:ascii="Symbol" w:hAnsi="Symbol" w:cs="Symbol"/>
    </w:rPr>
  </w:style>
  <w:style w:type="character" w:customStyle="1" w:styleId="WW8Num69z1">
    <w:name w:val="WW8Num69z1"/>
    <w:uiPriority w:val="99"/>
    <w:rsid w:val="0021170B"/>
    <w:rPr>
      <w:rFonts w:ascii="Courier New" w:hAnsi="Courier New" w:cs="Courier New"/>
    </w:rPr>
  </w:style>
  <w:style w:type="character" w:customStyle="1" w:styleId="WW8Num69z2">
    <w:name w:val="WW8Num69z2"/>
    <w:uiPriority w:val="99"/>
    <w:rsid w:val="0021170B"/>
    <w:rPr>
      <w:rFonts w:ascii="Wingdings" w:hAnsi="Wingdings" w:cs="Wingdings"/>
    </w:rPr>
  </w:style>
  <w:style w:type="character" w:customStyle="1" w:styleId="WW8Num71z0">
    <w:name w:val="WW8Num71z0"/>
    <w:uiPriority w:val="99"/>
    <w:rsid w:val="0021170B"/>
    <w:rPr>
      <w:rFonts w:ascii="Symbol" w:hAnsi="Symbol" w:cs="Symbol"/>
    </w:rPr>
  </w:style>
  <w:style w:type="character" w:customStyle="1" w:styleId="WW8Num71z1">
    <w:name w:val="WW8Num71z1"/>
    <w:uiPriority w:val="99"/>
    <w:rsid w:val="0021170B"/>
    <w:rPr>
      <w:rFonts w:ascii="Courier New" w:hAnsi="Courier New" w:cs="Courier New"/>
    </w:rPr>
  </w:style>
  <w:style w:type="character" w:customStyle="1" w:styleId="WW8Num71z2">
    <w:name w:val="WW8Num71z2"/>
    <w:uiPriority w:val="99"/>
    <w:rsid w:val="0021170B"/>
    <w:rPr>
      <w:rFonts w:ascii="Wingdings" w:hAnsi="Wingdings" w:cs="Wingdings"/>
    </w:rPr>
  </w:style>
  <w:style w:type="character" w:customStyle="1" w:styleId="WW8Num72z1">
    <w:name w:val="WW8Num72z1"/>
    <w:uiPriority w:val="99"/>
    <w:rsid w:val="0021170B"/>
    <w:rPr>
      <w:rFonts w:ascii="Courier New" w:hAnsi="Courier New" w:cs="Courier New"/>
    </w:rPr>
  </w:style>
  <w:style w:type="character" w:customStyle="1" w:styleId="WW8Num72z2">
    <w:name w:val="WW8Num72z2"/>
    <w:uiPriority w:val="99"/>
    <w:rsid w:val="0021170B"/>
    <w:rPr>
      <w:rFonts w:ascii="Wingdings" w:hAnsi="Wingdings" w:cs="Wingdings"/>
    </w:rPr>
  </w:style>
  <w:style w:type="character" w:customStyle="1" w:styleId="WW8Num72z3">
    <w:name w:val="WW8Num72z3"/>
    <w:uiPriority w:val="99"/>
    <w:rsid w:val="0021170B"/>
    <w:rPr>
      <w:rFonts w:ascii="Symbol" w:hAnsi="Symbol" w:cs="Symbol"/>
    </w:rPr>
  </w:style>
  <w:style w:type="character" w:customStyle="1" w:styleId="WW8Num73z0">
    <w:name w:val="WW8Num73z0"/>
    <w:uiPriority w:val="99"/>
    <w:rsid w:val="0021170B"/>
    <w:rPr>
      <w:rFonts w:ascii="Symbol" w:hAnsi="Symbol" w:cs="Symbol"/>
    </w:rPr>
  </w:style>
  <w:style w:type="character" w:customStyle="1" w:styleId="WW8Num73z1">
    <w:name w:val="WW8Num73z1"/>
    <w:uiPriority w:val="99"/>
    <w:rsid w:val="0021170B"/>
    <w:rPr>
      <w:rFonts w:ascii="Courier New" w:hAnsi="Courier New" w:cs="Courier New"/>
    </w:rPr>
  </w:style>
  <w:style w:type="character" w:customStyle="1" w:styleId="WW8Num73z2">
    <w:name w:val="WW8Num73z2"/>
    <w:uiPriority w:val="99"/>
    <w:rsid w:val="0021170B"/>
    <w:rPr>
      <w:rFonts w:ascii="Wingdings" w:hAnsi="Wingdings" w:cs="Wingdings"/>
    </w:rPr>
  </w:style>
  <w:style w:type="character" w:customStyle="1" w:styleId="WW8Num75z0">
    <w:name w:val="WW8Num75z0"/>
    <w:uiPriority w:val="99"/>
    <w:rsid w:val="0021170B"/>
    <w:rPr>
      <w:rFonts w:ascii="Symbol" w:hAnsi="Symbol" w:cs="Symbol"/>
    </w:rPr>
  </w:style>
  <w:style w:type="character" w:customStyle="1" w:styleId="WW8Num75z1">
    <w:name w:val="WW8Num75z1"/>
    <w:uiPriority w:val="99"/>
    <w:rsid w:val="0021170B"/>
    <w:rPr>
      <w:rFonts w:ascii="Courier New" w:hAnsi="Courier New" w:cs="Courier New"/>
    </w:rPr>
  </w:style>
  <w:style w:type="character" w:customStyle="1" w:styleId="WW8Num75z2">
    <w:name w:val="WW8Num75z2"/>
    <w:uiPriority w:val="99"/>
    <w:rsid w:val="0021170B"/>
    <w:rPr>
      <w:rFonts w:ascii="Wingdings" w:hAnsi="Wingdings" w:cs="Wingdings"/>
    </w:rPr>
  </w:style>
  <w:style w:type="character" w:customStyle="1" w:styleId="WW8Num77z0">
    <w:name w:val="WW8Num77z0"/>
    <w:uiPriority w:val="99"/>
    <w:rsid w:val="0021170B"/>
    <w:rPr>
      <w:rFonts w:ascii="Symbol" w:hAnsi="Symbol" w:cs="Symbol"/>
    </w:rPr>
  </w:style>
  <w:style w:type="character" w:customStyle="1" w:styleId="WW8Num77z1">
    <w:name w:val="WW8Num77z1"/>
    <w:uiPriority w:val="99"/>
    <w:rsid w:val="0021170B"/>
    <w:rPr>
      <w:rFonts w:ascii="Courier New" w:hAnsi="Courier New" w:cs="Courier New"/>
    </w:rPr>
  </w:style>
  <w:style w:type="character" w:customStyle="1" w:styleId="WW8Num77z2">
    <w:name w:val="WW8Num77z2"/>
    <w:uiPriority w:val="99"/>
    <w:rsid w:val="0021170B"/>
    <w:rPr>
      <w:rFonts w:ascii="Wingdings" w:hAnsi="Wingdings" w:cs="Wingdings"/>
    </w:rPr>
  </w:style>
  <w:style w:type="character" w:customStyle="1" w:styleId="WW8Num78z0">
    <w:name w:val="WW8Num78z0"/>
    <w:uiPriority w:val="99"/>
    <w:rsid w:val="0021170B"/>
    <w:rPr>
      <w:rFonts w:ascii="Symbol" w:hAnsi="Symbol" w:cs="Symbol"/>
    </w:rPr>
  </w:style>
  <w:style w:type="character" w:customStyle="1" w:styleId="WW8Num78z1">
    <w:name w:val="WW8Num78z1"/>
    <w:uiPriority w:val="99"/>
    <w:rsid w:val="0021170B"/>
    <w:rPr>
      <w:rFonts w:ascii="Courier New" w:hAnsi="Courier New" w:cs="Courier New"/>
    </w:rPr>
  </w:style>
  <w:style w:type="character" w:customStyle="1" w:styleId="WW8Num78z2">
    <w:name w:val="WW8Num78z2"/>
    <w:uiPriority w:val="99"/>
    <w:rsid w:val="0021170B"/>
    <w:rPr>
      <w:rFonts w:ascii="Wingdings" w:hAnsi="Wingdings" w:cs="Wingdings"/>
    </w:rPr>
  </w:style>
  <w:style w:type="character" w:customStyle="1" w:styleId="11">
    <w:name w:val="Προεπιλεγμένη γραμματοσειρά1"/>
    <w:uiPriority w:val="99"/>
    <w:rsid w:val="0021170B"/>
  </w:style>
  <w:style w:type="character" w:customStyle="1" w:styleId="CharChar11">
    <w:name w:val="Char Char11"/>
    <w:uiPriority w:val="99"/>
    <w:rsid w:val="0021170B"/>
    <w:rPr>
      <w:rFonts w:ascii="Calibri" w:hAnsi="Calibri" w:cs="Calibri"/>
      <w:b/>
      <w:bCs/>
      <w:sz w:val="26"/>
      <w:szCs w:val="26"/>
    </w:rPr>
  </w:style>
  <w:style w:type="character" w:customStyle="1" w:styleId="CharChar10">
    <w:name w:val="Char Char10"/>
    <w:uiPriority w:val="99"/>
    <w:rsid w:val="0021170B"/>
    <w:rPr>
      <w:rFonts w:ascii="Calibri" w:hAnsi="Calibri" w:cs="Calibri"/>
      <w:b/>
      <w:bCs/>
      <w:sz w:val="22"/>
      <w:szCs w:val="22"/>
    </w:rPr>
  </w:style>
  <w:style w:type="character" w:customStyle="1" w:styleId="CharChar9">
    <w:name w:val="Char Char9"/>
    <w:uiPriority w:val="99"/>
    <w:rsid w:val="0021170B"/>
    <w:rPr>
      <w:rFonts w:ascii="Calibri" w:hAnsi="Calibri" w:cs="Calibri"/>
      <w:b/>
      <w:bCs/>
      <w:sz w:val="22"/>
      <w:szCs w:val="22"/>
    </w:rPr>
  </w:style>
  <w:style w:type="character" w:customStyle="1" w:styleId="CharChar8">
    <w:name w:val="Char Char8"/>
    <w:uiPriority w:val="99"/>
    <w:rsid w:val="0021170B"/>
    <w:rPr>
      <w:rFonts w:ascii="Calibri" w:hAnsi="Calibri" w:cs="Calibri"/>
      <w:b/>
      <w:bCs/>
      <w:sz w:val="28"/>
      <w:szCs w:val="28"/>
    </w:rPr>
  </w:style>
  <w:style w:type="character" w:customStyle="1" w:styleId="hdCharChar">
    <w:name w:val="hd Char Char"/>
    <w:uiPriority w:val="99"/>
    <w:rsid w:val="0021170B"/>
    <w:rPr>
      <w:rFonts w:ascii="Calibri" w:hAnsi="Calibri" w:cs="Calibri"/>
      <w:sz w:val="24"/>
      <w:szCs w:val="24"/>
      <w:lang w:val="el-GR"/>
    </w:rPr>
  </w:style>
  <w:style w:type="character" w:customStyle="1" w:styleId="CharChar6">
    <w:name w:val="Char Char6"/>
    <w:uiPriority w:val="99"/>
    <w:rsid w:val="0021170B"/>
    <w:rPr>
      <w:rFonts w:ascii="Calibri" w:hAnsi="Calibri" w:cs="Calibri"/>
      <w:sz w:val="24"/>
      <w:szCs w:val="24"/>
    </w:rPr>
  </w:style>
  <w:style w:type="character" w:customStyle="1" w:styleId="CharChar5">
    <w:name w:val="Char Char5"/>
    <w:uiPriority w:val="99"/>
    <w:rsid w:val="0021170B"/>
    <w:rPr>
      <w:rFonts w:ascii="Calibri" w:eastAsia="Batang" w:hAnsi="Calibri" w:cs="Calibri"/>
      <w:lang w:val="en-GB"/>
    </w:rPr>
  </w:style>
  <w:style w:type="character" w:customStyle="1" w:styleId="Caractredenotedebasdepage">
    <w:name w:val="Caractère de note de bas de page"/>
    <w:uiPriority w:val="99"/>
    <w:rsid w:val="0021170B"/>
    <w:rPr>
      <w:vertAlign w:val="superscript"/>
    </w:rPr>
  </w:style>
  <w:style w:type="character" w:customStyle="1" w:styleId="CharChar4">
    <w:name w:val="Char Char4"/>
    <w:uiPriority w:val="99"/>
    <w:rsid w:val="0021170B"/>
    <w:rPr>
      <w:sz w:val="24"/>
      <w:szCs w:val="24"/>
      <w:lang w:val="el-GR" w:eastAsia="ar-SA" w:bidi="ar-SA"/>
    </w:rPr>
  </w:style>
  <w:style w:type="character" w:customStyle="1" w:styleId="a9">
    <w:name w:val="Σύμβολο υποσημείωσης"/>
    <w:rsid w:val="0021170B"/>
    <w:rPr>
      <w:vertAlign w:val="superscript"/>
    </w:rPr>
  </w:style>
  <w:style w:type="character" w:customStyle="1" w:styleId="CharChar3">
    <w:name w:val="Char Char3"/>
    <w:uiPriority w:val="99"/>
    <w:rsid w:val="0021170B"/>
    <w:rPr>
      <w:sz w:val="2"/>
      <w:szCs w:val="2"/>
    </w:rPr>
  </w:style>
  <w:style w:type="character" w:customStyle="1" w:styleId="12">
    <w:name w:val="Παραπομπή σχολίου1"/>
    <w:uiPriority w:val="99"/>
    <w:rsid w:val="0021170B"/>
    <w:rPr>
      <w:sz w:val="16"/>
      <w:szCs w:val="16"/>
    </w:rPr>
  </w:style>
  <w:style w:type="character" w:customStyle="1" w:styleId="CharChar2">
    <w:name w:val="Char Char2"/>
    <w:uiPriority w:val="99"/>
    <w:rsid w:val="0021170B"/>
    <w:rPr>
      <w:rFonts w:ascii="Calibri" w:hAnsi="Calibri" w:cs="Calibri"/>
      <w:b/>
      <w:bCs/>
      <w:sz w:val="20"/>
      <w:szCs w:val="20"/>
      <w:lang w:val="el-GR" w:eastAsia="ar-SA" w:bidi="ar-SA"/>
    </w:rPr>
  </w:style>
  <w:style w:type="character" w:customStyle="1" w:styleId="TabletextCharChar">
    <w:name w:val="Table text Char Char"/>
    <w:uiPriority w:val="99"/>
    <w:rsid w:val="0021170B"/>
    <w:rPr>
      <w:rFonts w:ascii="Tahoma" w:hAnsi="Tahoma" w:cs="Tahoma"/>
      <w:lang w:val="el-GR"/>
    </w:rPr>
  </w:style>
  <w:style w:type="character" w:customStyle="1" w:styleId="NumCharCharCharCharCharCharCharCharCharChar">
    <w:name w:val="_Num# Char Char Char Char Char Char Char Char Char Char"/>
    <w:uiPriority w:val="99"/>
    <w:rsid w:val="0021170B"/>
    <w:rPr>
      <w:rFonts w:ascii="Tahoma" w:hAnsi="Tahoma" w:cs="Tahoma"/>
      <w:sz w:val="22"/>
      <w:szCs w:val="22"/>
      <w:lang w:eastAsia="ar-SA" w:bidi="ar-SA"/>
    </w:rPr>
  </w:style>
  <w:style w:type="character" w:customStyle="1" w:styleId="yshortcuts">
    <w:name w:val="yshortcuts"/>
    <w:uiPriority w:val="99"/>
    <w:rsid w:val="0021170B"/>
  </w:style>
  <w:style w:type="character" w:customStyle="1" w:styleId="apple-style-span">
    <w:name w:val="apple-style-span"/>
    <w:uiPriority w:val="99"/>
    <w:rsid w:val="0021170B"/>
  </w:style>
  <w:style w:type="character" w:customStyle="1" w:styleId="CharChar1">
    <w:name w:val="Char Char1"/>
    <w:uiPriority w:val="99"/>
    <w:rsid w:val="0021170B"/>
    <w:rPr>
      <w:rFonts w:ascii="Courier New" w:hAnsi="Courier New" w:cs="Courier New"/>
      <w:sz w:val="20"/>
      <w:szCs w:val="20"/>
    </w:rPr>
  </w:style>
  <w:style w:type="character" w:customStyle="1" w:styleId="CharChar">
    <w:name w:val="Char Char"/>
    <w:uiPriority w:val="99"/>
    <w:rsid w:val="0021170B"/>
    <w:rPr>
      <w:rFonts w:ascii="Verdana" w:hAnsi="Verdana" w:cs="Verdana"/>
      <w:sz w:val="16"/>
      <w:szCs w:val="16"/>
    </w:rPr>
  </w:style>
  <w:style w:type="character" w:customStyle="1" w:styleId="Bodytext">
    <w:name w:val="Body text_"/>
    <w:uiPriority w:val="99"/>
    <w:rsid w:val="0021170B"/>
    <w:rPr>
      <w:rFonts w:ascii="Tahoma" w:hAnsi="Tahoma" w:cs="Tahoma"/>
      <w:sz w:val="19"/>
      <w:szCs w:val="19"/>
      <w:shd w:val="clear" w:color="auto" w:fill="FFFFFF"/>
    </w:rPr>
  </w:style>
  <w:style w:type="character" w:customStyle="1" w:styleId="CharChar7">
    <w:name w:val="Char Char7"/>
    <w:uiPriority w:val="99"/>
    <w:rsid w:val="0021170B"/>
    <w:rPr>
      <w:rFonts w:ascii="Calibri" w:hAnsi="Calibri" w:cs="Calibri"/>
      <w:b/>
      <w:bCs/>
      <w:i/>
      <w:iCs/>
      <w:sz w:val="26"/>
      <w:szCs w:val="26"/>
    </w:rPr>
  </w:style>
  <w:style w:type="character" w:customStyle="1" w:styleId="Tahoma">
    <w:name w:val="Στυλ Tahoma"/>
    <w:uiPriority w:val="99"/>
    <w:rsid w:val="0021170B"/>
    <w:rPr>
      <w:rFonts w:ascii="Tahoma" w:hAnsi="Tahoma" w:cs="Tahoma"/>
      <w:sz w:val="22"/>
      <w:szCs w:val="22"/>
    </w:rPr>
  </w:style>
  <w:style w:type="character" w:customStyle="1" w:styleId="aa">
    <w:name w:val="Σύμβολο σημείωσης τέλους"/>
    <w:uiPriority w:val="99"/>
    <w:rsid w:val="0021170B"/>
  </w:style>
  <w:style w:type="paragraph" w:customStyle="1" w:styleId="ab">
    <w:name w:val="Επικεφαλίδα"/>
    <w:basedOn w:val="a"/>
    <w:next w:val="a3"/>
    <w:uiPriority w:val="99"/>
    <w:rsid w:val="0021170B"/>
    <w:pPr>
      <w:keepNext/>
      <w:widowControl/>
      <w:suppressAutoHyphens/>
      <w:autoSpaceDE/>
      <w:autoSpaceDN/>
      <w:spacing w:before="240" w:line="276" w:lineRule="auto"/>
      <w:jc w:val="both"/>
    </w:pPr>
    <w:rPr>
      <w:rFonts w:ascii="Arial" w:eastAsia="MS Mincho" w:hAnsi="Arial" w:cs="Arial"/>
      <w:sz w:val="28"/>
      <w:szCs w:val="28"/>
      <w:lang w:eastAsia="ar-SA" w:bidi="ar-SA"/>
    </w:rPr>
  </w:style>
  <w:style w:type="paragraph" w:styleId="ac">
    <w:name w:val="List"/>
    <w:basedOn w:val="a3"/>
    <w:uiPriority w:val="99"/>
    <w:rsid w:val="0021170B"/>
    <w:pPr>
      <w:widowControl/>
      <w:tabs>
        <w:tab w:val="left" w:pos="426"/>
      </w:tabs>
      <w:suppressAutoHyphens/>
      <w:autoSpaceDE/>
      <w:autoSpaceDN/>
      <w:spacing w:before="60" w:after="60" w:line="276" w:lineRule="auto"/>
      <w:jc w:val="both"/>
    </w:pPr>
    <w:rPr>
      <w:rFonts w:ascii="Verdana" w:eastAsia="Times New Roman" w:hAnsi="Verdana" w:cs="Verdana"/>
      <w:sz w:val="16"/>
      <w:szCs w:val="16"/>
      <w:lang w:eastAsia="ar-SA" w:bidi="ar-SA"/>
    </w:rPr>
  </w:style>
  <w:style w:type="paragraph" w:customStyle="1" w:styleId="13">
    <w:name w:val="Λεζάντα1"/>
    <w:basedOn w:val="a"/>
    <w:next w:val="a"/>
    <w:uiPriority w:val="99"/>
    <w:rsid w:val="0021170B"/>
    <w:pPr>
      <w:widowControl/>
      <w:suppressAutoHyphens/>
      <w:autoSpaceDE/>
      <w:autoSpaceDN/>
      <w:spacing w:after="240" w:line="276" w:lineRule="auto"/>
      <w:jc w:val="both"/>
    </w:pPr>
    <w:rPr>
      <w:rFonts w:ascii="Arial Narrow" w:eastAsia="Times New Roman" w:hAnsi="Arial Narrow"/>
      <w:b/>
      <w:bCs/>
      <w:sz w:val="20"/>
      <w:szCs w:val="20"/>
      <w:lang w:eastAsia="ar-SA" w:bidi="ar-SA"/>
    </w:rPr>
  </w:style>
  <w:style w:type="paragraph" w:customStyle="1" w:styleId="ad">
    <w:name w:val="Ευρετήριο"/>
    <w:basedOn w:val="a"/>
    <w:uiPriority w:val="99"/>
    <w:rsid w:val="0021170B"/>
    <w:pPr>
      <w:widowControl/>
      <w:suppressLineNumbers/>
      <w:suppressAutoHyphens/>
      <w:autoSpaceDE/>
      <w:autoSpaceDN/>
      <w:spacing w:after="240" w:line="276" w:lineRule="auto"/>
      <w:jc w:val="both"/>
    </w:pPr>
    <w:rPr>
      <w:rFonts w:ascii="Arial Narrow" w:eastAsia="Times New Roman" w:hAnsi="Arial Narrow"/>
      <w:sz w:val="24"/>
      <w:szCs w:val="24"/>
      <w:lang w:eastAsia="ar-SA" w:bidi="ar-SA"/>
    </w:rPr>
  </w:style>
  <w:style w:type="character" w:customStyle="1" w:styleId="Char3">
    <w:name w:val="Κείμενο υποσημείωσης Char"/>
    <w:basedOn w:val="a0"/>
    <w:link w:val="ae"/>
    <w:uiPriority w:val="99"/>
    <w:rsid w:val="0021170B"/>
    <w:rPr>
      <w:rFonts w:ascii="Arial Narrow" w:eastAsia="Batang" w:hAnsi="Arial Narrow" w:cs="Calibri"/>
      <w:sz w:val="20"/>
      <w:szCs w:val="20"/>
      <w:lang w:val="en-GB" w:eastAsia="ar-SA"/>
    </w:rPr>
  </w:style>
  <w:style w:type="paragraph" w:styleId="ae">
    <w:name w:val="footnote text"/>
    <w:basedOn w:val="a"/>
    <w:link w:val="Char3"/>
    <w:uiPriority w:val="99"/>
    <w:rsid w:val="0021170B"/>
    <w:pPr>
      <w:widowControl/>
      <w:suppressAutoHyphens/>
      <w:autoSpaceDE/>
      <w:autoSpaceDN/>
      <w:spacing w:after="240" w:line="276" w:lineRule="auto"/>
      <w:jc w:val="both"/>
    </w:pPr>
    <w:rPr>
      <w:rFonts w:ascii="Arial Narrow" w:eastAsia="Batang" w:hAnsi="Arial Narrow"/>
      <w:sz w:val="20"/>
      <w:szCs w:val="20"/>
      <w:lang w:val="en-GB" w:eastAsia="ar-SA" w:bidi="ar-SA"/>
    </w:rPr>
  </w:style>
  <w:style w:type="paragraph" w:customStyle="1" w:styleId="14">
    <w:name w:val="Κείμενο σχολίου1"/>
    <w:basedOn w:val="a"/>
    <w:uiPriority w:val="99"/>
    <w:rsid w:val="0021170B"/>
    <w:pPr>
      <w:suppressAutoHyphens/>
      <w:overflowPunct w:val="0"/>
      <w:autoSpaceDN/>
      <w:spacing w:after="240" w:line="276" w:lineRule="auto"/>
      <w:jc w:val="both"/>
      <w:textAlignment w:val="baseline"/>
    </w:pPr>
    <w:rPr>
      <w:rFonts w:ascii="Arial Narrow" w:eastAsia="Times New Roman" w:hAnsi="Arial Narrow" w:cs="Times New Roman"/>
      <w:sz w:val="24"/>
      <w:szCs w:val="24"/>
      <w:lang w:eastAsia="ar-SA" w:bidi="ar-SA"/>
    </w:rPr>
  </w:style>
  <w:style w:type="paragraph" w:customStyle="1" w:styleId="15">
    <w:name w:val="Λίστα με αριθμούς1"/>
    <w:basedOn w:val="a"/>
    <w:uiPriority w:val="99"/>
    <w:rsid w:val="0021170B"/>
    <w:pPr>
      <w:widowControl/>
      <w:suppressAutoHyphens/>
      <w:autoSpaceDE/>
      <w:autoSpaceDN/>
      <w:spacing w:before="57" w:after="240" w:line="276" w:lineRule="auto"/>
      <w:jc w:val="both"/>
    </w:pPr>
    <w:rPr>
      <w:rFonts w:ascii="Arial Narrow" w:eastAsia="Times New Roman" w:hAnsi="Arial Narrow"/>
      <w:sz w:val="24"/>
      <w:szCs w:val="24"/>
      <w:lang w:eastAsia="ar-SA" w:bidi="ar-SA"/>
    </w:rPr>
  </w:style>
  <w:style w:type="character" w:customStyle="1" w:styleId="Char4">
    <w:name w:val="Κείμενο πλαισίου Char"/>
    <w:basedOn w:val="a0"/>
    <w:link w:val="af"/>
    <w:uiPriority w:val="99"/>
    <w:semiHidden/>
    <w:rsid w:val="0021170B"/>
    <w:rPr>
      <w:rFonts w:eastAsia="Times New Roman"/>
      <w:sz w:val="2"/>
      <w:szCs w:val="2"/>
      <w:lang w:val="el-GR" w:eastAsia="ar-SA"/>
    </w:rPr>
  </w:style>
  <w:style w:type="paragraph" w:styleId="af">
    <w:name w:val="Balloon Text"/>
    <w:basedOn w:val="a"/>
    <w:link w:val="Char4"/>
    <w:uiPriority w:val="99"/>
    <w:semiHidden/>
    <w:rsid w:val="0021170B"/>
    <w:pPr>
      <w:widowControl/>
      <w:suppressAutoHyphens/>
      <w:autoSpaceDE/>
      <w:autoSpaceDN/>
      <w:spacing w:after="240" w:line="276" w:lineRule="auto"/>
      <w:jc w:val="both"/>
    </w:pPr>
    <w:rPr>
      <w:rFonts w:asciiTheme="minorHAnsi" w:eastAsia="Times New Roman" w:hAnsiTheme="minorHAnsi" w:cstheme="minorBidi"/>
      <w:sz w:val="2"/>
      <w:szCs w:val="2"/>
      <w:lang w:eastAsia="ar-SA" w:bidi="ar-SA"/>
    </w:rPr>
  </w:style>
  <w:style w:type="character" w:customStyle="1" w:styleId="BalloonTextChar1">
    <w:name w:val="Balloon Text Char1"/>
    <w:basedOn w:val="a0"/>
    <w:uiPriority w:val="99"/>
    <w:semiHidden/>
    <w:rsid w:val="0021170B"/>
    <w:rPr>
      <w:rFonts w:ascii="Segoe UI" w:eastAsia="Calibri" w:hAnsi="Segoe UI" w:cs="Segoe UI"/>
      <w:sz w:val="18"/>
      <w:szCs w:val="18"/>
      <w:lang w:val="el-GR" w:eastAsia="el-GR" w:bidi="el-GR"/>
    </w:rPr>
  </w:style>
  <w:style w:type="character" w:customStyle="1" w:styleId="Char5">
    <w:name w:val="Κείμενο σχολίου Char"/>
    <w:basedOn w:val="a0"/>
    <w:link w:val="af0"/>
    <w:uiPriority w:val="99"/>
    <w:semiHidden/>
    <w:rsid w:val="0021170B"/>
    <w:rPr>
      <w:rFonts w:eastAsia="Times New Roman" w:cs="Calibri"/>
      <w:lang w:val="el-GR" w:eastAsia="ar-SA"/>
    </w:rPr>
  </w:style>
  <w:style w:type="paragraph" w:styleId="af0">
    <w:name w:val="annotation text"/>
    <w:basedOn w:val="a"/>
    <w:link w:val="Char5"/>
    <w:uiPriority w:val="99"/>
    <w:semiHidden/>
    <w:rsid w:val="0021170B"/>
    <w:pPr>
      <w:widowControl/>
      <w:suppressAutoHyphens/>
      <w:autoSpaceDE/>
      <w:autoSpaceDN/>
      <w:spacing w:after="240" w:line="276" w:lineRule="auto"/>
      <w:jc w:val="both"/>
    </w:pPr>
    <w:rPr>
      <w:rFonts w:asciiTheme="minorHAnsi" w:eastAsia="Times New Roman" w:hAnsiTheme="minorHAnsi"/>
      <w:lang w:eastAsia="ar-SA" w:bidi="ar-SA"/>
    </w:rPr>
  </w:style>
  <w:style w:type="character" w:customStyle="1" w:styleId="CommentTextChar1">
    <w:name w:val="Comment Text Char1"/>
    <w:basedOn w:val="a0"/>
    <w:uiPriority w:val="99"/>
    <w:semiHidden/>
    <w:rsid w:val="0021170B"/>
    <w:rPr>
      <w:rFonts w:ascii="Calibri" w:eastAsia="Calibri" w:hAnsi="Calibri" w:cs="Calibri"/>
      <w:sz w:val="20"/>
      <w:szCs w:val="20"/>
      <w:lang w:val="el-GR" w:eastAsia="el-GR" w:bidi="el-GR"/>
    </w:rPr>
  </w:style>
  <w:style w:type="character" w:customStyle="1" w:styleId="Char6">
    <w:name w:val="Θέμα σχολίου Char"/>
    <w:basedOn w:val="Char5"/>
    <w:link w:val="af1"/>
    <w:uiPriority w:val="99"/>
    <w:semiHidden/>
    <w:rsid w:val="0021170B"/>
    <w:rPr>
      <w:rFonts w:eastAsia="Times New Roman" w:cs="Calibri"/>
      <w:b/>
      <w:bCs/>
      <w:lang w:val="el-GR" w:eastAsia="ar-SA"/>
    </w:rPr>
  </w:style>
  <w:style w:type="paragraph" w:styleId="af1">
    <w:name w:val="annotation subject"/>
    <w:basedOn w:val="14"/>
    <w:next w:val="14"/>
    <w:link w:val="Char6"/>
    <w:uiPriority w:val="99"/>
    <w:semiHidden/>
    <w:rsid w:val="0021170B"/>
    <w:pPr>
      <w:widowControl/>
      <w:overflowPunct/>
      <w:autoSpaceDE/>
      <w:textAlignment w:val="auto"/>
    </w:pPr>
    <w:rPr>
      <w:rFonts w:asciiTheme="minorHAnsi" w:hAnsiTheme="minorHAnsi" w:cs="Calibri"/>
      <w:b/>
      <w:bCs/>
      <w:sz w:val="22"/>
      <w:szCs w:val="22"/>
    </w:rPr>
  </w:style>
  <w:style w:type="character" w:customStyle="1" w:styleId="CommentSubjectChar1">
    <w:name w:val="Comment Subject Char1"/>
    <w:basedOn w:val="CommentTextChar1"/>
    <w:uiPriority w:val="99"/>
    <w:semiHidden/>
    <w:rsid w:val="0021170B"/>
    <w:rPr>
      <w:rFonts w:ascii="Calibri" w:eastAsia="Calibri" w:hAnsi="Calibri" w:cs="Calibri"/>
      <w:b/>
      <w:bCs/>
      <w:sz w:val="20"/>
      <w:szCs w:val="20"/>
      <w:lang w:val="el-GR" w:eastAsia="el-GR" w:bidi="el-GR"/>
    </w:rPr>
  </w:style>
  <w:style w:type="paragraph" w:customStyle="1" w:styleId="TabletextChar">
    <w:name w:val="Table text Char"/>
    <w:basedOn w:val="a"/>
    <w:uiPriority w:val="99"/>
    <w:rsid w:val="0021170B"/>
    <w:pPr>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Normalmystyle">
    <w:name w:val="Normal.mystyle"/>
    <w:basedOn w:val="a"/>
    <w:uiPriority w:val="99"/>
    <w:rsid w:val="0021170B"/>
    <w:pPr>
      <w:suppressAutoHyphens/>
      <w:autoSpaceDE/>
      <w:autoSpaceDN/>
      <w:spacing w:line="276" w:lineRule="auto"/>
      <w:jc w:val="both"/>
    </w:pPr>
    <w:rPr>
      <w:rFonts w:ascii="Tahoma" w:eastAsia="Times New Roman" w:hAnsi="Tahoma" w:cs="Tahoma"/>
      <w:lang w:eastAsia="ar-SA" w:bidi="ar-SA"/>
    </w:rPr>
  </w:style>
  <w:style w:type="paragraph" w:customStyle="1" w:styleId="SmallLetters">
    <w:name w:val="Small Letters"/>
    <w:basedOn w:val="a"/>
    <w:uiPriority w:val="99"/>
    <w:rsid w:val="0021170B"/>
    <w:pPr>
      <w:widowControl/>
      <w:suppressAutoHyphens/>
      <w:autoSpaceDE/>
      <w:autoSpaceDN/>
      <w:spacing w:after="240" w:line="276" w:lineRule="auto"/>
      <w:jc w:val="center"/>
    </w:pPr>
    <w:rPr>
      <w:rFonts w:ascii="Tahoma" w:eastAsia="Times New Roman" w:hAnsi="Tahoma" w:cs="Tahoma"/>
      <w:lang w:eastAsia="ar-SA" w:bidi="ar-SA"/>
    </w:rPr>
  </w:style>
  <w:style w:type="paragraph" w:customStyle="1" w:styleId="NumCharCharCharCharCharCharCharCharChar">
    <w:name w:val="_Num# Char Char Char Char Char Char Char Char Char"/>
    <w:next w:val="a"/>
    <w:uiPriority w:val="99"/>
    <w:rsid w:val="0021170B"/>
    <w:pPr>
      <w:suppressAutoHyphens/>
      <w:autoSpaceDE/>
      <w:autoSpaceDN/>
      <w:jc w:val="both"/>
    </w:pPr>
    <w:rPr>
      <w:rFonts w:ascii="Tahoma" w:eastAsia="Times New Roman" w:hAnsi="Tahoma" w:cs="Tahoma"/>
      <w:lang w:val="el-GR" w:eastAsia="ar-SA"/>
    </w:rPr>
  </w:style>
  <w:style w:type="paragraph" w:customStyle="1" w:styleId="StyleTimesNewRoman12ptLinespacingsingle">
    <w:name w:val="Style Times New Roman 12 pt Line spacing:  single"/>
    <w:basedOn w:val="a"/>
    <w:uiPriority w:val="99"/>
    <w:rsid w:val="0021170B"/>
    <w:pPr>
      <w:widowControl/>
      <w:suppressAutoHyphens/>
      <w:autoSpaceDE/>
      <w:autoSpaceDN/>
      <w:spacing w:line="276" w:lineRule="auto"/>
      <w:jc w:val="both"/>
    </w:pPr>
    <w:rPr>
      <w:rFonts w:ascii="Tahoma" w:eastAsia="Times New Roman" w:hAnsi="Tahoma" w:cs="Tahoma"/>
      <w:lang w:eastAsia="ar-SA" w:bidi="ar-SA"/>
    </w:rPr>
  </w:style>
  <w:style w:type="paragraph" w:customStyle="1" w:styleId="Tabletext">
    <w:name w:val="Table text"/>
    <w:basedOn w:val="a"/>
    <w:link w:val="TabletextChar1"/>
    <w:uiPriority w:val="99"/>
    <w:rsid w:val="0021170B"/>
    <w:pPr>
      <w:suppressAutoHyphens/>
      <w:autoSpaceDE/>
      <w:autoSpaceDN/>
      <w:spacing w:after="240" w:line="276" w:lineRule="auto"/>
      <w:ind w:left="113"/>
      <w:jc w:val="both"/>
    </w:pPr>
    <w:rPr>
      <w:rFonts w:ascii="Tahoma" w:eastAsia="Times New Roman" w:hAnsi="Tahoma" w:cs="Tahoma"/>
      <w:sz w:val="20"/>
      <w:szCs w:val="20"/>
      <w:lang w:eastAsia="ar-SA" w:bidi="ar-SA"/>
    </w:rPr>
  </w:style>
  <w:style w:type="character" w:customStyle="1" w:styleId="TabletextChar1">
    <w:name w:val="Table text Char1"/>
    <w:basedOn w:val="a0"/>
    <w:link w:val="Tabletext"/>
    <w:uiPriority w:val="99"/>
    <w:rsid w:val="0021170B"/>
    <w:rPr>
      <w:rFonts w:ascii="Tahoma" w:eastAsia="Times New Roman" w:hAnsi="Tahoma" w:cs="Tahoma"/>
      <w:sz w:val="20"/>
      <w:szCs w:val="20"/>
      <w:lang w:val="el-GR" w:eastAsia="ar-SA"/>
    </w:rPr>
  </w:style>
  <w:style w:type="paragraph" w:customStyle="1" w:styleId="CharCharCharChar">
    <w:name w:val="Char Char Char Char"/>
    <w:basedOn w:val="a"/>
    <w:uiPriority w:val="99"/>
    <w:rsid w:val="0021170B"/>
    <w:pPr>
      <w:widowControl/>
      <w:suppressAutoHyphens/>
      <w:autoSpaceDE/>
      <w:autoSpaceDN/>
      <w:spacing w:after="160" w:line="240" w:lineRule="exact"/>
      <w:jc w:val="both"/>
    </w:pPr>
    <w:rPr>
      <w:rFonts w:ascii="Verdana" w:eastAsia="Times New Roman" w:hAnsi="Verdana" w:cs="Verdana"/>
      <w:sz w:val="20"/>
      <w:szCs w:val="20"/>
      <w:lang w:val="en-US" w:eastAsia="ar-SA" w:bidi="ar-SA"/>
    </w:rPr>
  </w:style>
  <w:style w:type="paragraph" w:customStyle="1" w:styleId="b1l">
    <w:name w:val="b1l"/>
    <w:basedOn w:val="a"/>
    <w:next w:val="a"/>
    <w:uiPriority w:val="99"/>
    <w:rsid w:val="0021170B"/>
    <w:pPr>
      <w:widowControl/>
      <w:suppressAutoHyphens/>
      <w:overflowPunct w:val="0"/>
      <w:autoSpaceDN/>
      <w:spacing w:before="120" w:line="300" w:lineRule="atLeast"/>
      <w:jc w:val="both"/>
      <w:textAlignment w:val="baseline"/>
    </w:pPr>
    <w:rPr>
      <w:rFonts w:ascii="Tahoma" w:eastAsia="Times New Roman" w:hAnsi="Tahoma" w:cs="Tahoma"/>
      <w:lang w:eastAsia="ar-SA" w:bidi="ar-SA"/>
    </w:rPr>
  </w:style>
  <w:style w:type="paragraph" w:customStyle="1" w:styleId="StyleTahoma10ptChar">
    <w:name w:val="Style Tahoma 10 pt Char"/>
    <w:basedOn w:val="a"/>
    <w:uiPriority w:val="99"/>
    <w:rsid w:val="0021170B"/>
    <w:pPr>
      <w:widowControl/>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bodybulletingchar">
    <w:name w:val="bodybulletingchar"/>
    <w:basedOn w:val="a"/>
    <w:uiPriority w:val="99"/>
    <w:rsid w:val="0021170B"/>
    <w:pPr>
      <w:widowControl/>
      <w:tabs>
        <w:tab w:val="left" w:pos="360"/>
      </w:tabs>
      <w:suppressAutoHyphens/>
      <w:autoSpaceDE/>
      <w:autoSpaceDN/>
      <w:spacing w:line="276" w:lineRule="auto"/>
      <w:ind w:left="360" w:hanging="360"/>
      <w:jc w:val="both"/>
    </w:pPr>
    <w:rPr>
      <w:rFonts w:ascii="Tahoma" w:eastAsia="Times New Roman" w:hAnsi="Tahoma" w:cs="Tahoma"/>
      <w:lang w:eastAsia="ar-SA" w:bidi="ar-SA"/>
    </w:rPr>
  </w:style>
  <w:style w:type="paragraph" w:customStyle="1" w:styleId="ListParagraph2">
    <w:name w:val="List Paragraph2"/>
    <w:basedOn w:val="a"/>
    <w:uiPriority w:val="99"/>
    <w:rsid w:val="0021170B"/>
    <w:pPr>
      <w:widowControl/>
      <w:suppressAutoHyphens/>
      <w:autoSpaceDE/>
      <w:autoSpaceDN/>
      <w:spacing w:line="276" w:lineRule="auto"/>
      <w:ind w:left="720"/>
      <w:jc w:val="both"/>
    </w:pPr>
    <w:rPr>
      <w:rFonts w:ascii="Tahoma" w:eastAsia="Times New Roman" w:hAnsi="Tahoma" w:cs="Tahoma"/>
      <w:lang w:eastAsia="ar-SA" w:bidi="ar-SA"/>
    </w:rPr>
  </w:style>
  <w:style w:type="paragraph" w:customStyle="1" w:styleId="Revision1">
    <w:name w:val="Revision1"/>
    <w:uiPriority w:val="99"/>
    <w:rsid w:val="0021170B"/>
    <w:pPr>
      <w:widowControl/>
      <w:suppressAutoHyphens/>
      <w:autoSpaceDE/>
      <w:autoSpaceDN/>
    </w:pPr>
    <w:rPr>
      <w:rFonts w:ascii="Calibri" w:eastAsia="Times New Roman" w:hAnsi="Calibri" w:cs="Calibri"/>
      <w:sz w:val="24"/>
      <w:szCs w:val="24"/>
      <w:lang w:val="el-GR" w:eastAsia="ar-SA"/>
    </w:rPr>
  </w:style>
  <w:style w:type="paragraph" w:styleId="-HTML">
    <w:name w:val="HTML Preformatted"/>
    <w:basedOn w:val="a"/>
    <w:link w:val="-HTMLChar"/>
    <w:uiPriority w:val="99"/>
    <w:rsid w:val="00211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40" w:line="276" w:lineRule="auto"/>
      <w:jc w:val="both"/>
    </w:pPr>
    <w:rPr>
      <w:rFonts w:ascii="Verdana" w:eastAsia="Times New Roman" w:hAnsi="Verdana" w:cs="Verdana"/>
      <w:color w:val="000000"/>
      <w:sz w:val="18"/>
      <w:szCs w:val="18"/>
      <w:lang w:eastAsia="ar-SA" w:bidi="ar-SA"/>
    </w:rPr>
  </w:style>
  <w:style w:type="character" w:customStyle="1" w:styleId="-HTMLChar">
    <w:name w:val="Προ-διαμορφωμένο HTML Char"/>
    <w:basedOn w:val="a0"/>
    <w:link w:val="-HTML"/>
    <w:uiPriority w:val="99"/>
    <w:rsid w:val="0021170B"/>
    <w:rPr>
      <w:rFonts w:ascii="Verdana" w:eastAsia="Times New Roman" w:hAnsi="Verdana" w:cs="Verdana"/>
      <w:color w:val="000000"/>
      <w:sz w:val="18"/>
      <w:szCs w:val="18"/>
      <w:lang w:val="el-GR" w:eastAsia="ar-SA"/>
    </w:rPr>
  </w:style>
  <w:style w:type="paragraph" w:customStyle="1" w:styleId="16">
    <w:name w:val="Λίστα με κουκκίδες1"/>
    <w:basedOn w:val="a"/>
    <w:uiPriority w:val="99"/>
    <w:rsid w:val="0021170B"/>
    <w:pPr>
      <w:widowControl/>
      <w:tabs>
        <w:tab w:val="num" w:pos="644"/>
      </w:tabs>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Default">
    <w:name w:val="Default"/>
    <w:rsid w:val="0021170B"/>
    <w:pPr>
      <w:widowControl/>
      <w:suppressAutoHyphens/>
      <w:autoSpaceDN/>
    </w:pPr>
    <w:rPr>
      <w:rFonts w:ascii="Verdana" w:eastAsia="Times New Roman" w:hAnsi="Verdana" w:cs="Verdana"/>
      <w:color w:val="000000"/>
      <w:sz w:val="24"/>
      <w:szCs w:val="24"/>
      <w:lang w:eastAsia="ar-SA"/>
    </w:rPr>
  </w:style>
  <w:style w:type="paragraph" w:customStyle="1" w:styleId="ListParagraph1">
    <w:name w:val="List Paragraph1"/>
    <w:basedOn w:val="a"/>
    <w:uiPriority w:val="99"/>
    <w:rsid w:val="0021170B"/>
    <w:pPr>
      <w:widowControl/>
      <w:suppressAutoHyphens/>
      <w:autoSpaceDE/>
      <w:autoSpaceDN/>
      <w:spacing w:after="240" w:line="276" w:lineRule="auto"/>
      <w:ind w:left="720"/>
      <w:jc w:val="both"/>
    </w:pPr>
    <w:rPr>
      <w:rFonts w:ascii="Tahoma" w:eastAsia="Times New Roman" w:hAnsi="Tahoma" w:cs="Tahoma"/>
      <w:sz w:val="20"/>
      <w:szCs w:val="20"/>
      <w:lang w:eastAsia="ar-SA" w:bidi="ar-SA"/>
    </w:rPr>
  </w:style>
  <w:style w:type="paragraph" w:customStyle="1" w:styleId="Bodytext1">
    <w:name w:val="Body text1"/>
    <w:basedOn w:val="a"/>
    <w:uiPriority w:val="99"/>
    <w:rsid w:val="0021170B"/>
    <w:pPr>
      <w:widowControl/>
      <w:shd w:val="clear" w:color="auto" w:fill="FFFFFF"/>
      <w:suppressAutoHyphens/>
      <w:autoSpaceDE/>
      <w:autoSpaceDN/>
      <w:spacing w:before="480" w:after="480" w:line="245" w:lineRule="exact"/>
      <w:ind w:hanging="460"/>
      <w:jc w:val="both"/>
    </w:pPr>
    <w:rPr>
      <w:rFonts w:ascii="Tahoma" w:eastAsia="Times New Roman" w:hAnsi="Tahoma" w:cs="Tahoma"/>
      <w:sz w:val="19"/>
      <w:szCs w:val="19"/>
      <w:lang w:eastAsia="ar-SA" w:bidi="ar-SA"/>
    </w:rPr>
  </w:style>
  <w:style w:type="paragraph" w:customStyle="1" w:styleId="17">
    <w:name w:val="Παράγραφος λίστας1"/>
    <w:basedOn w:val="a"/>
    <w:uiPriority w:val="99"/>
    <w:rsid w:val="0021170B"/>
    <w:pPr>
      <w:widowControl/>
      <w:suppressAutoHyphens/>
      <w:autoSpaceDE/>
      <w:autoSpaceDN/>
      <w:spacing w:before="60" w:after="60" w:line="276" w:lineRule="auto"/>
      <w:ind w:left="720"/>
      <w:jc w:val="both"/>
    </w:pPr>
    <w:rPr>
      <w:rFonts w:ascii="Verdana" w:eastAsia="Times New Roman" w:hAnsi="Verdana" w:cs="Verdana"/>
      <w:sz w:val="16"/>
      <w:szCs w:val="16"/>
      <w:lang w:eastAsia="ar-SA" w:bidi="ar-SA"/>
    </w:rPr>
  </w:style>
  <w:style w:type="paragraph" w:customStyle="1" w:styleId="af2">
    <w:name w:val="a"/>
    <w:basedOn w:val="a"/>
    <w:uiPriority w:val="99"/>
    <w:rsid w:val="0021170B"/>
    <w:pPr>
      <w:widowControl/>
      <w:suppressAutoHyphens/>
      <w:autoSpaceDE/>
      <w:autoSpaceDN/>
      <w:spacing w:before="280" w:after="280" w:line="276" w:lineRule="auto"/>
      <w:jc w:val="both"/>
    </w:pPr>
    <w:rPr>
      <w:rFonts w:ascii="Arial Narrow" w:eastAsia="Times New Roman" w:hAnsi="Arial Narrow" w:cs="Times New Roman"/>
      <w:sz w:val="24"/>
      <w:szCs w:val="24"/>
      <w:lang w:eastAsia="ar-SA" w:bidi="ar-SA"/>
    </w:rPr>
  </w:style>
  <w:style w:type="paragraph" w:customStyle="1" w:styleId="O-Bullet1">
    <w:name w:val="!O-Bullet1"/>
    <w:basedOn w:val="a"/>
    <w:uiPriority w:val="99"/>
    <w:rsid w:val="0021170B"/>
    <w:pPr>
      <w:widowControl/>
      <w:tabs>
        <w:tab w:val="num" w:pos="360"/>
      </w:tabs>
      <w:suppressAutoHyphens/>
      <w:autoSpaceDE/>
      <w:autoSpaceDN/>
      <w:spacing w:line="320" w:lineRule="atLeast"/>
      <w:jc w:val="both"/>
    </w:pPr>
    <w:rPr>
      <w:rFonts w:ascii="Tahoma" w:eastAsia="Times New Roman" w:hAnsi="Tahoma" w:cs="Tahoma"/>
      <w:lang w:val="en-GB" w:eastAsia="ar-SA" w:bidi="ar-SA"/>
    </w:rPr>
  </w:style>
  <w:style w:type="paragraph" w:customStyle="1" w:styleId="af3">
    <w:name w:val="_Βασικό Πιν."/>
    <w:basedOn w:val="a"/>
    <w:uiPriority w:val="99"/>
    <w:rsid w:val="0021170B"/>
    <w:pPr>
      <w:widowControl/>
      <w:suppressAutoHyphens/>
      <w:overflowPunct w:val="0"/>
      <w:autoSpaceDN/>
      <w:spacing w:before="60" w:line="276" w:lineRule="auto"/>
      <w:ind w:left="33" w:firstLine="284"/>
      <w:jc w:val="both"/>
      <w:textAlignment w:val="baseline"/>
    </w:pPr>
    <w:rPr>
      <w:rFonts w:ascii="Arial" w:eastAsia="Times New Roman" w:hAnsi="Arial" w:cs="Arial"/>
      <w:sz w:val="24"/>
      <w:szCs w:val="24"/>
      <w:lang w:eastAsia="ar-SA" w:bidi="ar-SA"/>
    </w:rPr>
  </w:style>
  <w:style w:type="paragraph" w:customStyle="1" w:styleId="Sae">
    <w:name w:val="S.µa .e.µ...."/>
    <w:basedOn w:val="Default"/>
    <w:next w:val="Default"/>
    <w:uiPriority w:val="99"/>
    <w:rsid w:val="0021170B"/>
    <w:rPr>
      <w:color w:val="auto"/>
      <w:lang w:val="el-GR"/>
    </w:rPr>
  </w:style>
  <w:style w:type="paragraph" w:customStyle="1" w:styleId="af4">
    <w:name w:val="Περιεχόμενα πλαισίου"/>
    <w:basedOn w:val="a3"/>
    <w:uiPriority w:val="99"/>
    <w:rsid w:val="0021170B"/>
    <w:pPr>
      <w:widowControl/>
      <w:tabs>
        <w:tab w:val="left" w:pos="426"/>
      </w:tabs>
      <w:suppressAutoHyphens/>
      <w:autoSpaceDE/>
      <w:autoSpaceDN/>
      <w:spacing w:before="60" w:after="60" w:line="276" w:lineRule="auto"/>
      <w:jc w:val="both"/>
    </w:pPr>
    <w:rPr>
      <w:rFonts w:ascii="Verdana" w:eastAsia="Times New Roman" w:hAnsi="Verdana" w:cs="Verdana"/>
      <w:sz w:val="16"/>
      <w:szCs w:val="16"/>
      <w:lang w:eastAsia="ar-SA" w:bidi="ar-SA"/>
    </w:rPr>
  </w:style>
  <w:style w:type="paragraph" w:customStyle="1" w:styleId="af5">
    <w:name w:val="Περιεχόμενα πίνακα"/>
    <w:basedOn w:val="a"/>
    <w:uiPriority w:val="99"/>
    <w:rsid w:val="0021170B"/>
    <w:pPr>
      <w:widowControl/>
      <w:suppressLineNumbers/>
      <w:suppressAutoHyphens/>
      <w:autoSpaceDE/>
      <w:autoSpaceDN/>
      <w:spacing w:after="240" w:line="276" w:lineRule="auto"/>
      <w:jc w:val="both"/>
    </w:pPr>
    <w:rPr>
      <w:rFonts w:ascii="Arial Narrow" w:eastAsia="Times New Roman" w:hAnsi="Arial Narrow"/>
      <w:sz w:val="24"/>
      <w:szCs w:val="24"/>
      <w:lang w:eastAsia="ar-SA" w:bidi="ar-SA"/>
    </w:rPr>
  </w:style>
  <w:style w:type="paragraph" w:customStyle="1" w:styleId="af6">
    <w:name w:val="Επικεφαλίδα πίνακα"/>
    <w:basedOn w:val="af5"/>
    <w:uiPriority w:val="99"/>
    <w:rsid w:val="0021170B"/>
    <w:pPr>
      <w:jc w:val="center"/>
    </w:pPr>
    <w:rPr>
      <w:b/>
      <w:bCs/>
    </w:rPr>
  </w:style>
  <w:style w:type="paragraph" w:customStyle="1" w:styleId="100">
    <w:name w:val="Κατάλογος περιεχομένων 10"/>
    <w:basedOn w:val="ad"/>
    <w:uiPriority w:val="99"/>
    <w:rsid w:val="0021170B"/>
    <w:pPr>
      <w:tabs>
        <w:tab w:val="right" w:leader="dot" w:pos="9637"/>
      </w:tabs>
      <w:ind w:left="2547"/>
    </w:pPr>
  </w:style>
  <w:style w:type="character" w:customStyle="1" w:styleId="Char7">
    <w:name w:val="Χάρτης εγγράφου Char"/>
    <w:basedOn w:val="a0"/>
    <w:link w:val="af7"/>
    <w:uiPriority w:val="99"/>
    <w:semiHidden/>
    <w:rsid w:val="0021170B"/>
    <w:rPr>
      <w:rFonts w:ascii="Lucida Grande" w:eastAsia="Times New Roman" w:hAnsi="Lucida Grande" w:cs="Lucida Grande"/>
      <w:sz w:val="24"/>
      <w:szCs w:val="24"/>
      <w:lang w:val="el-GR" w:eastAsia="ar-SA"/>
    </w:rPr>
  </w:style>
  <w:style w:type="paragraph" w:styleId="af7">
    <w:name w:val="Document Map"/>
    <w:basedOn w:val="a"/>
    <w:link w:val="Char7"/>
    <w:uiPriority w:val="99"/>
    <w:semiHidden/>
    <w:unhideWhenUsed/>
    <w:rsid w:val="0021170B"/>
    <w:pPr>
      <w:widowControl/>
      <w:suppressAutoHyphens/>
      <w:autoSpaceDE/>
      <w:autoSpaceDN/>
      <w:jc w:val="both"/>
    </w:pPr>
    <w:rPr>
      <w:rFonts w:ascii="Lucida Grande" w:eastAsia="Times New Roman" w:hAnsi="Lucida Grande" w:cs="Lucida Grande"/>
      <w:sz w:val="24"/>
      <w:szCs w:val="24"/>
      <w:lang w:eastAsia="ar-SA" w:bidi="ar-SA"/>
    </w:rPr>
  </w:style>
  <w:style w:type="character" w:customStyle="1" w:styleId="DocumentMapChar1">
    <w:name w:val="Document Map Char1"/>
    <w:basedOn w:val="a0"/>
    <w:uiPriority w:val="99"/>
    <w:semiHidden/>
    <w:rsid w:val="0021170B"/>
    <w:rPr>
      <w:rFonts w:ascii="Segoe UI" w:eastAsia="Calibri" w:hAnsi="Segoe UI" w:cs="Segoe UI"/>
      <w:sz w:val="16"/>
      <w:szCs w:val="16"/>
      <w:lang w:val="el-GR" w:eastAsia="el-GR" w:bidi="el-GR"/>
    </w:rPr>
  </w:style>
  <w:style w:type="character" w:customStyle="1" w:styleId="af8">
    <w:name w:val="Χαρακτήρες υποσημείωσης"/>
    <w:rsid w:val="0021170B"/>
  </w:style>
  <w:style w:type="character" w:customStyle="1" w:styleId="DeltaViewInsertion">
    <w:name w:val="DeltaView Insertion"/>
    <w:rsid w:val="0021170B"/>
    <w:rPr>
      <w:b/>
      <w:i/>
      <w:spacing w:val="0"/>
      <w:lang w:val="el-GR"/>
    </w:rPr>
  </w:style>
  <w:style w:type="character" w:customStyle="1" w:styleId="NormalBoldChar">
    <w:name w:val="NormalBold Char"/>
    <w:rsid w:val="0021170B"/>
    <w:rPr>
      <w:rFonts w:ascii="Times New Roman" w:eastAsia="Times New Roman" w:hAnsi="Times New Roman" w:cs="Times New Roman"/>
      <w:b/>
      <w:sz w:val="24"/>
      <w:lang w:val="el-GR"/>
    </w:rPr>
  </w:style>
  <w:style w:type="character" w:styleId="af9">
    <w:name w:val="endnote reference"/>
    <w:rsid w:val="0021170B"/>
    <w:rPr>
      <w:vertAlign w:val="superscript"/>
    </w:rPr>
  </w:style>
  <w:style w:type="paragraph" w:customStyle="1" w:styleId="ChapterTitle">
    <w:name w:val="ChapterTitle"/>
    <w:basedOn w:val="a"/>
    <w:next w:val="a"/>
    <w:rsid w:val="0021170B"/>
    <w:pPr>
      <w:keepNext/>
      <w:widowControl/>
      <w:suppressAutoHyphens/>
      <w:autoSpaceDE/>
      <w:autoSpaceDN/>
      <w:spacing w:before="120" w:after="360" w:line="276" w:lineRule="auto"/>
      <w:jc w:val="center"/>
    </w:pPr>
    <w:rPr>
      <w:rFonts w:eastAsia="Times New Roman"/>
      <w:b/>
      <w:kern w:val="1"/>
      <w:lang w:eastAsia="zh-CN" w:bidi="ar-SA"/>
    </w:rPr>
  </w:style>
  <w:style w:type="paragraph" w:customStyle="1" w:styleId="SectionTitle">
    <w:name w:val="SectionTitle"/>
    <w:basedOn w:val="a"/>
    <w:next w:val="1"/>
    <w:rsid w:val="0021170B"/>
    <w:pPr>
      <w:keepNext/>
      <w:widowControl/>
      <w:suppressAutoHyphens/>
      <w:autoSpaceDE/>
      <w:autoSpaceDN/>
      <w:spacing w:before="120" w:after="360" w:line="276" w:lineRule="auto"/>
      <w:ind w:firstLine="397"/>
      <w:jc w:val="center"/>
    </w:pPr>
    <w:rPr>
      <w:rFonts w:eastAsia="Times New Roman"/>
      <w:b/>
      <w:smallCaps/>
      <w:kern w:val="1"/>
      <w:sz w:val="28"/>
      <w:lang w:eastAsia="zh-CN" w:bidi="ar-SA"/>
    </w:rPr>
  </w:style>
  <w:style w:type="paragraph" w:styleId="afa">
    <w:name w:val="endnote text"/>
    <w:basedOn w:val="a"/>
    <w:link w:val="Char8"/>
    <w:uiPriority w:val="99"/>
    <w:unhideWhenUsed/>
    <w:rsid w:val="0021170B"/>
    <w:pPr>
      <w:widowControl/>
      <w:suppressAutoHyphens/>
      <w:autoSpaceDE/>
      <w:autoSpaceDN/>
      <w:spacing w:after="200" w:line="276" w:lineRule="auto"/>
      <w:ind w:firstLine="397"/>
      <w:jc w:val="both"/>
    </w:pPr>
    <w:rPr>
      <w:rFonts w:eastAsia="Times New Roman"/>
      <w:kern w:val="1"/>
      <w:sz w:val="20"/>
      <w:szCs w:val="20"/>
      <w:lang w:eastAsia="zh-CN" w:bidi="ar-SA"/>
    </w:rPr>
  </w:style>
  <w:style w:type="character" w:customStyle="1" w:styleId="Char8">
    <w:name w:val="Κείμενο σημείωσης τέλους Char"/>
    <w:basedOn w:val="a0"/>
    <w:link w:val="afa"/>
    <w:uiPriority w:val="99"/>
    <w:rsid w:val="0021170B"/>
    <w:rPr>
      <w:rFonts w:ascii="Calibri" w:eastAsia="Times New Roman" w:hAnsi="Calibri" w:cs="Calibri"/>
      <w:kern w:val="1"/>
      <w:sz w:val="20"/>
      <w:szCs w:val="20"/>
      <w:lang w:val="el-GR" w:eastAsia="zh-CN"/>
    </w:rPr>
  </w:style>
  <w:style w:type="character" w:customStyle="1" w:styleId="Char0">
    <w:name w:val="Παράγραφος λίστας Char"/>
    <w:aliases w:val="Bullet List Char,FooterText Char,Num List Paragraph Char,numbered Char,Paragraphe de liste1 Char,Bulletr List Paragraph Char,列出段落 Char,列出段落1 Char,List Paragraph21 Char,Listeafsnit1 Char,Parágrafo da Lista1 Char,リスト段落1 Char"/>
    <w:link w:val="a4"/>
    <w:uiPriority w:val="34"/>
    <w:locked/>
    <w:rsid w:val="00C54B76"/>
    <w:rPr>
      <w:rFonts w:ascii="Calibri" w:eastAsia="Calibri" w:hAnsi="Calibri" w:cs="Calibri"/>
      <w:lang w:val="el-GR" w:eastAsia="el-GR" w:bidi="el-GR"/>
    </w:rPr>
  </w:style>
  <w:style w:type="character" w:styleId="afb">
    <w:name w:val="Placeholder Text"/>
    <w:basedOn w:val="a0"/>
    <w:uiPriority w:val="99"/>
    <w:semiHidden/>
    <w:rsid w:val="0063061A"/>
    <w:rPr>
      <w:color w:val="808080"/>
    </w:rPr>
  </w:style>
  <w:style w:type="character" w:styleId="afc">
    <w:name w:val="Strong"/>
    <w:qFormat/>
    <w:rsid w:val="00134FB8"/>
    <w:rPr>
      <w:b/>
      <w:bCs/>
    </w:rPr>
  </w:style>
  <w:style w:type="character" w:styleId="afd">
    <w:name w:val="footnote reference"/>
    <w:basedOn w:val="a0"/>
    <w:unhideWhenUsed/>
    <w:rsid w:val="00350BDD"/>
    <w:rPr>
      <w:vertAlign w:val="superscript"/>
    </w:rPr>
  </w:style>
  <w:style w:type="character" w:customStyle="1" w:styleId="WW-FootnoteReference7">
    <w:name w:val="WW-Footnote Reference7"/>
    <w:rsid w:val="00350BDD"/>
    <w:rPr>
      <w:vertAlign w:val="superscript"/>
    </w:rPr>
  </w:style>
  <w:style w:type="character" w:customStyle="1" w:styleId="FootnoteTextChar1">
    <w:name w:val="Footnote Text Char1"/>
    <w:basedOn w:val="a0"/>
    <w:uiPriority w:val="99"/>
    <w:semiHidden/>
    <w:locked/>
    <w:rsid w:val="00534265"/>
    <w:rPr>
      <w:rFonts w:ascii="Calibri" w:eastAsia="Times New Roman" w:hAnsi="Calibri" w:cs="Calibri"/>
      <w:sz w:val="18"/>
      <w:szCs w:val="20"/>
      <w:lang w:val="en-IE" w:eastAsia="zh-CN"/>
    </w:rPr>
  </w:style>
  <w:style w:type="character" w:customStyle="1" w:styleId="FootnoteReference2">
    <w:name w:val="Footnote Reference2"/>
    <w:rsid w:val="00891321"/>
    <w:rPr>
      <w:vertAlign w:val="superscript"/>
    </w:rPr>
  </w:style>
  <w:style w:type="character" w:customStyle="1" w:styleId="WW-FootnoteReference17">
    <w:name w:val="WW-Footnote Reference17"/>
    <w:rsid w:val="00891321"/>
    <w:rPr>
      <w:vertAlign w:val="superscript"/>
    </w:rPr>
  </w:style>
  <w:style w:type="paragraph" w:customStyle="1" w:styleId="afe">
    <w:name w:val="Προμορφοποιημένο κείμενο"/>
    <w:basedOn w:val="a"/>
    <w:rsid w:val="00E05690"/>
    <w:pPr>
      <w:widowControl/>
      <w:suppressAutoHyphens/>
      <w:autoSpaceDE/>
      <w:autoSpaceDN/>
      <w:jc w:val="both"/>
    </w:pPr>
    <w:rPr>
      <w:rFonts w:eastAsia="Times New Roman"/>
      <w:szCs w:val="24"/>
      <w:lang w:val="en-GB" w:eastAsia="zh-CN" w:bidi="ar-SA"/>
    </w:rPr>
  </w:style>
  <w:style w:type="character" w:customStyle="1" w:styleId="31">
    <w:name w:val="Παραπομπή υποσημείωσης3"/>
    <w:rsid w:val="00E05690"/>
    <w:rPr>
      <w:vertAlign w:val="superscript"/>
    </w:rPr>
  </w:style>
  <w:style w:type="character" w:customStyle="1" w:styleId="WW-EndnoteReference17">
    <w:name w:val="WW-Endnote Reference17"/>
    <w:rsid w:val="005B7996"/>
    <w:rPr>
      <w:vertAlign w:val="superscript"/>
    </w:rPr>
  </w:style>
  <w:style w:type="paragraph" w:customStyle="1" w:styleId="para-2">
    <w:name w:val="para-2"/>
    <w:basedOn w:val="a"/>
    <w:rsid w:val="00FE4B48"/>
    <w:pPr>
      <w:widowControl/>
      <w:tabs>
        <w:tab w:val="left" w:pos="1021"/>
        <w:tab w:val="left" w:pos="1588"/>
        <w:tab w:val="left" w:pos="2155"/>
        <w:tab w:val="left" w:pos="2722"/>
        <w:tab w:val="left" w:pos="3289"/>
      </w:tabs>
      <w:suppressAutoHyphens/>
      <w:autoSpaceDE/>
      <w:autoSpaceDN/>
      <w:spacing w:after="0"/>
      <w:ind w:left="1588" w:hanging="1588"/>
      <w:jc w:val="both"/>
    </w:pPr>
    <w:rPr>
      <w:rFonts w:ascii="Arial" w:eastAsia="Times New Roman" w:hAnsi="Arial" w:cs="Arial"/>
      <w:spacing w:val="5"/>
      <w:szCs w:val="20"/>
      <w:lang w:eastAsia="zh-CN" w:bidi="ar-SA"/>
    </w:rPr>
  </w:style>
  <w:style w:type="character" w:customStyle="1" w:styleId="WW-FootnoteReference11">
    <w:name w:val="WW-Footnote Reference11"/>
    <w:rsid w:val="00B545CE"/>
    <w:rPr>
      <w:vertAlign w:val="superscript"/>
    </w:rPr>
  </w:style>
  <w:style w:type="character" w:customStyle="1" w:styleId="WW-FootnoteReference12">
    <w:name w:val="WW-Footnote Reference12"/>
    <w:rsid w:val="007703D2"/>
    <w:rPr>
      <w:vertAlign w:val="superscript"/>
    </w:rPr>
  </w:style>
  <w:style w:type="character" w:customStyle="1" w:styleId="WW-FootnoteReference19">
    <w:name w:val="WW-Footnote Reference19"/>
    <w:rsid w:val="00135DF1"/>
    <w:rPr>
      <w:vertAlign w:val="superscript"/>
    </w:rPr>
  </w:style>
  <w:style w:type="character" w:customStyle="1" w:styleId="FootnoteTextChar4">
    <w:name w:val="Footnote Text Char4"/>
    <w:basedOn w:val="a0"/>
    <w:uiPriority w:val="99"/>
    <w:rsid w:val="00135DF1"/>
    <w:rPr>
      <w:rFonts w:ascii="Calibri" w:hAnsi="Calibri" w:cs="Calibri"/>
      <w:sz w:val="18"/>
      <w:lang w:val="en-IE" w:eastAsia="zh-CN"/>
    </w:rPr>
  </w:style>
  <w:style w:type="paragraph" w:styleId="aff">
    <w:name w:val="caption"/>
    <w:basedOn w:val="a"/>
    <w:qFormat/>
    <w:rsid w:val="00135DF1"/>
    <w:pPr>
      <w:widowControl/>
      <w:suppressLineNumbers/>
      <w:suppressAutoHyphens/>
      <w:autoSpaceDE/>
      <w:autoSpaceDN/>
      <w:spacing w:before="120" w:line="280" w:lineRule="exact"/>
      <w:jc w:val="both"/>
    </w:pPr>
    <w:rPr>
      <w:rFonts w:asciiTheme="minorHAnsi" w:eastAsia="Times New Roman" w:hAnsiTheme="minorHAnsi" w:cs="Mangal"/>
      <w:i/>
      <w:iCs/>
      <w:color w:val="4F81BD" w:themeColor="accent1"/>
      <w:sz w:val="20"/>
      <w:szCs w:val="20"/>
      <w:lang w:eastAsia="zh-CN" w:bidi="ar-SA"/>
    </w:rPr>
  </w:style>
  <w:style w:type="paragraph" w:customStyle="1" w:styleId="Standard">
    <w:name w:val="Standard"/>
    <w:rsid w:val="00135DF1"/>
    <w:pPr>
      <w:suppressAutoHyphens/>
      <w:autoSpaceDE/>
      <w:autoSpaceDN/>
      <w:jc w:val="both"/>
      <w:textAlignment w:val="baseline"/>
    </w:pPr>
    <w:rPr>
      <w:rFonts w:ascii="Times New Roman" w:eastAsia="Times New Roman" w:hAnsi="Times New Roman" w:cs="Tahoma"/>
      <w:kern w:val="1"/>
      <w:sz w:val="24"/>
      <w:szCs w:val="24"/>
      <w:lang w:eastAsia="zh-CN"/>
    </w:rPr>
  </w:style>
  <w:style w:type="paragraph" w:customStyle="1" w:styleId="Standarduser">
    <w:name w:val="Standard (user)"/>
    <w:rsid w:val="00135DF1"/>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Normal1">
    <w:name w:val="Normal1"/>
    <w:rsid w:val="00E85EAC"/>
    <w:pPr>
      <w:widowControl/>
      <w:autoSpaceDE/>
      <w:autoSpaceDN/>
    </w:pPr>
    <w:rPr>
      <w:rFonts w:ascii="Calibri" w:eastAsia="Calibri" w:hAnsi="Calibri" w:cs="Calibri"/>
      <w:sz w:val="20"/>
      <w:szCs w:val="20"/>
      <w:lang w:val="el-GR"/>
    </w:rPr>
  </w:style>
  <w:style w:type="paragraph" w:styleId="Web">
    <w:name w:val="Normal (Web)"/>
    <w:basedOn w:val="a"/>
    <w:uiPriority w:val="99"/>
    <w:rsid w:val="004D09A4"/>
    <w:pPr>
      <w:widowControl/>
      <w:autoSpaceDE/>
      <w:autoSpaceDN/>
      <w:spacing w:beforeLines="1" w:afterLines="1"/>
    </w:pPr>
    <w:rPr>
      <w:rFonts w:ascii="Times" w:eastAsiaTheme="minorHAnsi" w:hAnsi="Times" w:cs="Times New Roman"/>
      <w:sz w:val="20"/>
      <w:szCs w:val="20"/>
      <w:lang w:val="en-US" w:eastAsia="en-US" w:bidi="ar-SA"/>
    </w:rPr>
  </w:style>
  <w:style w:type="character" w:customStyle="1" w:styleId="FontStyle13">
    <w:name w:val="Font Style13"/>
    <w:uiPriority w:val="99"/>
    <w:rsid w:val="002F049F"/>
    <w:rPr>
      <w:rFonts w:ascii="Times New Roman" w:hAnsi="Times New Roman" w:cs="Times New Roman"/>
      <w:color w:val="000000"/>
      <w:sz w:val="22"/>
      <w:szCs w:val="22"/>
    </w:rPr>
  </w:style>
  <w:style w:type="character" w:customStyle="1" w:styleId="fontstyle01">
    <w:name w:val="fontstyle01"/>
    <w:rsid w:val="002F049F"/>
    <w:rPr>
      <w:rFonts w:ascii="Arial-BoldMT" w:hAnsi="Arial-BoldMT" w:hint="default"/>
      <w:b/>
      <w:bCs/>
      <w:i w:val="0"/>
      <w:iCs w:val="0"/>
      <w:color w:val="000000"/>
      <w:sz w:val="22"/>
      <w:szCs w:val="22"/>
    </w:rPr>
  </w:style>
  <w:style w:type="character" w:customStyle="1" w:styleId="fontstyle21">
    <w:name w:val="fontstyle21"/>
    <w:rsid w:val="002F049F"/>
    <w:rPr>
      <w:rFonts w:ascii="ArialMT" w:hAnsi="ArialMT" w:hint="default"/>
      <w:b w:val="0"/>
      <w:bCs w:val="0"/>
      <w:i w:val="0"/>
      <w:iCs w:val="0"/>
      <w:color w:val="000000"/>
      <w:sz w:val="22"/>
      <w:szCs w:val="22"/>
    </w:rPr>
  </w:style>
  <w:style w:type="paragraph" w:customStyle="1" w:styleId="Style3">
    <w:name w:val="Style3"/>
    <w:basedOn w:val="a"/>
    <w:uiPriority w:val="99"/>
    <w:rsid w:val="002F049F"/>
    <w:pPr>
      <w:adjustRightInd w:val="0"/>
      <w:spacing w:after="0" w:line="274" w:lineRule="exact"/>
      <w:ind w:hanging="360"/>
      <w:jc w:val="both"/>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2461103">
      <w:bodyDiv w:val="1"/>
      <w:marLeft w:val="0"/>
      <w:marRight w:val="0"/>
      <w:marTop w:val="0"/>
      <w:marBottom w:val="0"/>
      <w:divBdr>
        <w:top w:val="none" w:sz="0" w:space="0" w:color="auto"/>
        <w:left w:val="none" w:sz="0" w:space="0" w:color="auto"/>
        <w:bottom w:val="none" w:sz="0" w:space="0" w:color="auto"/>
        <w:right w:val="none" w:sz="0" w:space="0" w:color="auto"/>
      </w:divBdr>
    </w:div>
    <w:div w:id="158230757">
      <w:bodyDiv w:val="1"/>
      <w:marLeft w:val="0"/>
      <w:marRight w:val="0"/>
      <w:marTop w:val="0"/>
      <w:marBottom w:val="0"/>
      <w:divBdr>
        <w:top w:val="none" w:sz="0" w:space="0" w:color="auto"/>
        <w:left w:val="none" w:sz="0" w:space="0" w:color="auto"/>
        <w:bottom w:val="none" w:sz="0" w:space="0" w:color="auto"/>
        <w:right w:val="none" w:sz="0" w:space="0" w:color="auto"/>
      </w:divBdr>
    </w:div>
    <w:div w:id="293995890">
      <w:bodyDiv w:val="1"/>
      <w:marLeft w:val="0"/>
      <w:marRight w:val="0"/>
      <w:marTop w:val="0"/>
      <w:marBottom w:val="0"/>
      <w:divBdr>
        <w:top w:val="none" w:sz="0" w:space="0" w:color="auto"/>
        <w:left w:val="none" w:sz="0" w:space="0" w:color="auto"/>
        <w:bottom w:val="none" w:sz="0" w:space="0" w:color="auto"/>
        <w:right w:val="none" w:sz="0" w:space="0" w:color="auto"/>
      </w:divBdr>
    </w:div>
    <w:div w:id="418796889">
      <w:bodyDiv w:val="1"/>
      <w:marLeft w:val="0"/>
      <w:marRight w:val="0"/>
      <w:marTop w:val="0"/>
      <w:marBottom w:val="0"/>
      <w:divBdr>
        <w:top w:val="none" w:sz="0" w:space="0" w:color="auto"/>
        <w:left w:val="none" w:sz="0" w:space="0" w:color="auto"/>
        <w:bottom w:val="none" w:sz="0" w:space="0" w:color="auto"/>
        <w:right w:val="none" w:sz="0" w:space="0" w:color="auto"/>
      </w:divBdr>
    </w:div>
    <w:div w:id="429469709">
      <w:bodyDiv w:val="1"/>
      <w:marLeft w:val="0"/>
      <w:marRight w:val="0"/>
      <w:marTop w:val="0"/>
      <w:marBottom w:val="0"/>
      <w:divBdr>
        <w:top w:val="none" w:sz="0" w:space="0" w:color="auto"/>
        <w:left w:val="none" w:sz="0" w:space="0" w:color="auto"/>
        <w:bottom w:val="none" w:sz="0" w:space="0" w:color="auto"/>
        <w:right w:val="none" w:sz="0" w:space="0" w:color="auto"/>
      </w:divBdr>
    </w:div>
    <w:div w:id="491407802">
      <w:bodyDiv w:val="1"/>
      <w:marLeft w:val="0"/>
      <w:marRight w:val="0"/>
      <w:marTop w:val="0"/>
      <w:marBottom w:val="0"/>
      <w:divBdr>
        <w:top w:val="none" w:sz="0" w:space="0" w:color="auto"/>
        <w:left w:val="none" w:sz="0" w:space="0" w:color="auto"/>
        <w:bottom w:val="none" w:sz="0" w:space="0" w:color="auto"/>
        <w:right w:val="none" w:sz="0" w:space="0" w:color="auto"/>
      </w:divBdr>
    </w:div>
    <w:div w:id="591664595">
      <w:bodyDiv w:val="1"/>
      <w:marLeft w:val="0"/>
      <w:marRight w:val="0"/>
      <w:marTop w:val="0"/>
      <w:marBottom w:val="0"/>
      <w:divBdr>
        <w:top w:val="none" w:sz="0" w:space="0" w:color="auto"/>
        <w:left w:val="none" w:sz="0" w:space="0" w:color="auto"/>
        <w:bottom w:val="none" w:sz="0" w:space="0" w:color="auto"/>
        <w:right w:val="none" w:sz="0" w:space="0" w:color="auto"/>
      </w:divBdr>
    </w:div>
    <w:div w:id="780540377">
      <w:bodyDiv w:val="1"/>
      <w:marLeft w:val="0"/>
      <w:marRight w:val="0"/>
      <w:marTop w:val="0"/>
      <w:marBottom w:val="0"/>
      <w:divBdr>
        <w:top w:val="none" w:sz="0" w:space="0" w:color="auto"/>
        <w:left w:val="none" w:sz="0" w:space="0" w:color="auto"/>
        <w:bottom w:val="none" w:sz="0" w:space="0" w:color="auto"/>
        <w:right w:val="none" w:sz="0" w:space="0" w:color="auto"/>
      </w:divBdr>
    </w:div>
    <w:div w:id="955059011">
      <w:bodyDiv w:val="1"/>
      <w:marLeft w:val="0"/>
      <w:marRight w:val="0"/>
      <w:marTop w:val="0"/>
      <w:marBottom w:val="0"/>
      <w:divBdr>
        <w:top w:val="none" w:sz="0" w:space="0" w:color="auto"/>
        <w:left w:val="none" w:sz="0" w:space="0" w:color="auto"/>
        <w:bottom w:val="none" w:sz="0" w:space="0" w:color="auto"/>
        <w:right w:val="none" w:sz="0" w:space="0" w:color="auto"/>
      </w:divBdr>
    </w:div>
    <w:div w:id="1312056286">
      <w:bodyDiv w:val="1"/>
      <w:marLeft w:val="0"/>
      <w:marRight w:val="0"/>
      <w:marTop w:val="0"/>
      <w:marBottom w:val="0"/>
      <w:divBdr>
        <w:top w:val="none" w:sz="0" w:space="0" w:color="auto"/>
        <w:left w:val="none" w:sz="0" w:space="0" w:color="auto"/>
        <w:bottom w:val="none" w:sz="0" w:space="0" w:color="auto"/>
        <w:right w:val="none" w:sz="0" w:space="0" w:color="auto"/>
      </w:divBdr>
    </w:div>
    <w:div w:id="1457680117">
      <w:bodyDiv w:val="1"/>
      <w:marLeft w:val="0"/>
      <w:marRight w:val="0"/>
      <w:marTop w:val="0"/>
      <w:marBottom w:val="0"/>
      <w:divBdr>
        <w:top w:val="none" w:sz="0" w:space="0" w:color="auto"/>
        <w:left w:val="none" w:sz="0" w:space="0" w:color="auto"/>
        <w:bottom w:val="none" w:sz="0" w:space="0" w:color="auto"/>
        <w:right w:val="none" w:sz="0" w:space="0" w:color="auto"/>
      </w:divBdr>
    </w:div>
    <w:div w:id="1516965602">
      <w:bodyDiv w:val="1"/>
      <w:marLeft w:val="0"/>
      <w:marRight w:val="0"/>
      <w:marTop w:val="0"/>
      <w:marBottom w:val="0"/>
      <w:divBdr>
        <w:top w:val="none" w:sz="0" w:space="0" w:color="auto"/>
        <w:left w:val="none" w:sz="0" w:space="0" w:color="auto"/>
        <w:bottom w:val="none" w:sz="0" w:space="0" w:color="auto"/>
        <w:right w:val="none" w:sz="0" w:space="0" w:color="auto"/>
      </w:divBdr>
    </w:div>
    <w:div w:id="1578706622">
      <w:bodyDiv w:val="1"/>
      <w:marLeft w:val="0"/>
      <w:marRight w:val="0"/>
      <w:marTop w:val="0"/>
      <w:marBottom w:val="0"/>
      <w:divBdr>
        <w:top w:val="none" w:sz="0" w:space="0" w:color="auto"/>
        <w:left w:val="none" w:sz="0" w:space="0" w:color="auto"/>
        <w:bottom w:val="none" w:sz="0" w:space="0" w:color="auto"/>
        <w:right w:val="none" w:sz="0" w:space="0" w:color="auto"/>
      </w:divBdr>
    </w:div>
    <w:div w:id="1616249369">
      <w:bodyDiv w:val="1"/>
      <w:marLeft w:val="0"/>
      <w:marRight w:val="0"/>
      <w:marTop w:val="0"/>
      <w:marBottom w:val="0"/>
      <w:divBdr>
        <w:top w:val="none" w:sz="0" w:space="0" w:color="auto"/>
        <w:left w:val="none" w:sz="0" w:space="0" w:color="auto"/>
        <w:bottom w:val="none" w:sz="0" w:space="0" w:color="auto"/>
        <w:right w:val="none" w:sz="0" w:space="0" w:color="auto"/>
      </w:divBdr>
    </w:div>
    <w:div w:id="1632174349">
      <w:bodyDiv w:val="1"/>
      <w:marLeft w:val="0"/>
      <w:marRight w:val="0"/>
      <w:marTop w:val="0"/>
      <w:marBottom w:val="0"/>
      <w:divBdr>
        <w:top w:val="none" w:sz="0" w:space="0" w:color="auto"/>
        <w:left w:val="none" w:sz="0" w:space="0" w:color="auto"/>
        <w:bottom w:val="none" w:sz="0" w:space="0" w:color="auto"/>
        <w:right w:val="none" w:sz="0" w:space="0" w:color="auto"/>
      </w:divBdr>
    </w:div>
    <w:div w:id="1897936090">
      <w:bodyDiv w:val="1"/>
      <w:marLeft w:val="0"/>
      <w:marRight w:val="0"/>
      <w:marTop w:val="0"/>
      <w:marBottom w:val="0"/>
      <w:divBdr>
        <w:top w:val="none" w:sz="0" w:space="0" w:color="auto"/>
        <w:left w:val="none" w:sz="0" w:space="0" w:color="auto"/>
        <w:bottom w:val="none" w:sz="0" w:space="0" w:color="auto"/>
        <w:right w:val="none" w:sz="0" w:space="0" w:color="auto"/>
      </w:divBdr>
    </w:div>
    <w:div w:id="1911960593">
      <w:bodyDiv w:val="1"/>
      <w:marLeft w:val="0"/>
      <w:marRight w:val="0"/>
      <w:marTop w:val="0"/>
      <w:marBottom w:val="0"/>
      <w:divBdr>
        <w:top w:val="none" w:sz="0" w:space="0" w:color="auto"/>
        <w:left w:val="none" w:sz="0" w:space="0" w:color="auto"/>
        <w:bottom w:val="none" w:sz="0" w:space="0" w:color="auto"/>
        <w:right w:val="none" w:sz="0" w:space="0" w:color="auto"/>
      </w:divBdr>
    </w:div>
    <w:div w:id="1912738195">
      <w:bodyDiv w:val="1"/>
      <w:marLeft w:val="0"/>
      <w:marRight w:val="0"/>
      <w:marTop w:val="0"/>
      <w:marBottom w:val="0"/>
      <w:divBdr>
        <w:top w:val="none" w:sz="0" w:space="0" w:color="auto"/>
        <w:left w:val="none" w:sz="0" w:space="0" w:color="auto"/>
        <w:bottom w:val="none" w:sz="0" w:space="0" w:color="auto"/>
        <w:right w:val="none" w:sz="0" w:space="0" w:color="auto"/>
      </w:divBdr>
    </w:div>
    <w:div w:id="1976638068">
      <w:bodyDiv w:val="1"/>
      <w:marLeft w:val="0"/>
      <w:marRight w:val="0"/>
      <w:marTop w:val="0"/>
      <w:marBottom w:val="0"/>
      <w:divBdr>
        <w:top w:val="none" w:sz="0" w:space="0" w:color="auto"/>
        <w:left w:val="none" w:sz="0" w:space="0" w:color="auto"/>
        <w:bottom w:val="none" w:sz="0" w:space="0" w:color="auto"/>
        <w:right w:val="none" w:sz="0" w:space="0" w:color="auto"/>
      </w:divBdr>
    </w:div>
    <w:div w:id="1986469548">
      <w:bodyDiv w:val="1"/>
      <w:marLeft w:val="0"/>
      <w:marRight w:val="0"/>
      <w:marTop w:val="0"/>
      <w:marBottom w:val="0"/>
      <w:divBdr>
        <w:top w:val="none" w:sz="0" w:space="0" w:color="auto"/>
        <w:left w:val="none" w:sz="0" w:space="0" w:color="auto"/>
        <w:bottom w:val="none" w:sz="0" w:space="0" w:color="auto"/>
        <w:right w:val="none" w:sz="0" w:space="0" w:color="auto"/>
      </w:divBdr>
    </w:div>
    <w:div w:id="214002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matsio.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F4D1-90EA-4535-A319-4A5BBB8A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1228</Words>
  <Characters>6633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n.kostaki</cp:lastModifiedBy>
  <cp:revision>16</cp:revision>
  <cp:lastPrinted>2020-02-27T08:44:00Z</cp:lastPrinted>
  <dcterms:created xsi:type="dcterms:W3CDTF">2020-02-06T11:05:00Z</dcterms:created>
  <dcterms:modified xsi:type="dcterms:W3CDTF">2020-02-28T07:20:00Z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Writer</vt:lpwstr>
  </property>
  <property fmtid="{D5CDD505-2E9C-101B-9397-08002B2CF9AE}" pid="4" name="LastSaved">
    <vt:filetime>2018-05-15T00:00:00Z</vt:filetime>
  </property>
</Properties>
</file>