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34" w:rsidRPr="00F773AD" w:rsidRDefault="00815234" w:rsidP="00815234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ΓΕΝΙΚΟ ΝΟΣΟΚΟΜΕΙΟ ΚΟΖΑΝΗΣ</w:t>
      </w:r>
    </w:p>
    <w:p w:rsidR="00815234" w:rsidRPr="00F773AD" w:rsidRDefault="00815234" w:rsidP="00815234">
      <w:pPr>
        <w:ind w:firstLine="720"/>
        <w:jc w:val="center"/>
        <w:rPr>
          <w:rFonts w:ascii="Arial" w:hAnsi="Arial"/>
          <w:b/>
          <w:caps/>
        </w:rPr>
      </w:pPr>
    </w:p>
    <w:p w:rsidR="00815234" w:rsidRDefault="00815234" w:rsidP="00815234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ΥΠΗΡΕΣΙΑ  ΑΙΜΟΔΟΣΙΑΣ</w:t>
      </w:r>
    </w:p>
    <w:p w:rsidR="00815234" w:rsidRDefault="00815234" w:rsidP="00815234">
      <w:pPr>
        <w:jc w:val="center"/>
        <w:rPr>
          <w:rFonts w:ascii="Arial" w:hAnsi="Arial"/>
          <w:b/>
          <w:caps/>
        </w:rPr>
      </w:pPr>
    </w:p>
    <w:p w:rsidR="00815234" w:rsidRDefault="00815234" w:rsidP="00815234">
      <w:pPr>
        <w:jc w:val="center"/>
      </w:pPr>
      <w:r w:rsidRPr="00815234">
        <w:drawing>
          <wp:inline distT="0" distB="0" distL="0" distR="0">
            <wp:extent cx="2571750" cy="1190625"/>
            <wp:effectExtent l="19050" t="0" r="0" b="0"/>
            <wp:docPr id="1" name="Εικόνα 1" descr="aimodosia1506000696150754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odosia15060006961507540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34" w:rsidRDefault="00815234" w:rsidP="00815234">
      <w:pPr>
        <w:jc w:val="center"/>
      </w:pPr>
    </w:p>
    <w:p w:rsidR="00815234" w:rsidRPr="000B3AA3" w:rsidRDefault="00815234" w:rsidP="000B3AA3">
      <w:pPr>
        <w:jc w:val="center"/>
      </w:pPr>
      <w:r>
        <w:t xml:space="preserve"> </w:t>
      </w:r>
      <w:r w:rsidRPr="00815234">
        <w:rPr>
          <w:b/>
          <w:sz w:val="28"/>
          <w:szCs w:val="28"/>
        </w:rPr>
        <w:t>Να είσαι εκεί για τον άλλο</w:t>
      </w:r>
    </w:p>
    <w:p w:rsidR="00815234" w:rsidRDefault="00815234" w:rsidP="00815234">
      <w:pPr>
        <w:jc w:val="center"/>
        <w:rPr>
          <w:b/>
          <w:color w:val="FF0000"/>
          <w:sz w:val="28"/>
          <w:szCs w:val="28"/>
        </w:rPr>
      </w:pPr>
      <w:r w:rsidRPr="00815234">
        <w:rPr>
          <w:b/>
          <w:color w:val="FF0000"/>
          <w:sz w:val="28"/>
          <w:szCs w:val="28"/>
        </w:rPr>
        <w:t>Σώσε μια ζωή</w:t>
      </w:r>
    </w:p>
    <w:p w:rsidR="00C87F24" w:rsidRDefault="00C87F24" w:rsidP="00815234">
      <w:pPr>
        <w:jc w:val="center"/>
        <w:rPr>
          <w:b/>
          <w:color w:val="FF0000"/>
          <w:sz w:val="28"/>
          <w:szCs w:val="28"/>
        </w:rPr>
      </w:pPr>
    </w:p>
    <w:p w:rsidR="005D7AEF" w:rsidRDefault="005D7AEF" w:rsidP="005D7AEF">
      <w:pPr>
        <w:rPr>
          <w:sz w:val="28"/>
          <w:szCs w:val="28"/>
        </w:rPr>
      </w:pPr>
      <w:r>
        <w:rPr>
          <w:rFonts w:ascii="Arial" w:hAnsi="Arial"/>
        </w:rPr>
        <w:t xml:space="preserve">Την Παρασκευή </w:t>
      </w:r>
      <w:r>
        <w:rPr>
          <w:rFonts w:ascii="Arial" w:hAnsi="Arial"/>
          <w:b/>
        </w:rPr>
        <w:t>05/10</w:t>
      </w:r>
      <w:r w:rsidRPr="00CD7955">
        <w:rPr>
          <w:rFonts w:ascii="Arial" w:hAnsi="Arial"/>
          <w:b/>
        </w:rPr>
        <w:t>/2018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</w:t>
      </w:r>
      <w:r w:rsidR="00C87F24" w:rsidRPr="00C87F24">
        <w:rPr>
          <w:sz w:val="28"/>
          <w:szCs w:val="28"/>
        </w:rPr>
        <w:t xml:space="preserve">στο Περιφερειακό Ιατρείο </w:t>
      </w:r>
      <w:proofErr w:type="spellStart"/>
      <w:r w:rsidR="00C87F24">
        <w:rPr>
          <w:sz w:val="28"/>
          <w:szCs w:val="28"/>
        </w:rPr>
        <w:t>Βελβεντού</w:t>
      </w:r>
      <w:proofErr w:type="spellEnd"/>
      <w:r w:rsidR="00C87F24">
        <w:rPr>
          <w:sz w:val="28"/>
          <w:szCs w:val="28"/>
        </w:rPr>
        <w:t xml:space="preserve"> </w:t>
      </w:r>
      <w:r>
        <w:rPr>
          <w:rFonts w:ascii="Arial" w:hAnsi="Arial"/>
        </w:rPr>
        <w:t>από τις 16:00</w:t>
      </w:r>
      <w:r w:rsidRPr="00FC1EB5">
        <w:rPr>
          <w:rFonts w:ascii="Arial" w:hAnsi="Arial"/>
        </w:rPr>
        <w:t xml:space="preserve"> </w:t>
      </w:r>
      <w:proofErr w:type="spellStart"/>
      <w:r w:rsidRPr="00FC1EB5">
        <w:rPr>
          <w:rFonts w:ascii="Arial" w:hAnsi="Arial"/>
        </w:rPr>
        <w:t>μ.μ</w:t>
      </w:r>
      <w:proofErr w:type="spellEnd"/>
      <w:r w:rsidRPr="00FC1EB5">
        <w:rPr>
          <w:rFonts w:ascii="Arial" w:hAnsi="Arial"/>
        </w:rPr>
        <w:t>. έως 20:00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μ.μ</w:t>
      </w:r>
      <w:proofErr w:type="spellEnd"/>
      <w:r>
        <w:rPr>
          <w:rFonts w:ascii="Arial" w:hAnsi="Arial"/>
        </w:rPr>
        <w:t xml:space="preserve"> (προσέλευση έως 19:30 </w:t>
      </w:r>
      <w:proofErr w:type="spellStart"/>
      <w:r>
        <w:rPr>
          <w:rFonts w:ascii="Arial" w:hAnsi="Arial"/>
        </w:rPr>
        <w:t>μ.μ</w:t>
      </w:r>
      <w:proofErr w:type="spellEnd"/>
      <w:r>
        <w:rPr>
          <w:rFonts w:ascii="Arial" w:hAnsi="Arial"/>
        </w:rPr>
        <w:t>.),</w:t>
      </w:r>
      <w:r w:rsidRPr="006D7816">
        <w:rPr>
          <w:rFonts w:ascii="Arial" w:hAnsi="Arial"/>
        </w:rPr>
        <w:t xml:space="preserve"> </w:t>
      </w:r>
      <w:r>
        <w:rPr>
          <w:rFonts w:ascii="Arial" w:hAnsi="Arial"/>
        </w:rPr>
        <w:t>θα πραγματοποιηθεί</w:t>
      </w:r>
      <w:r w:rsidRPr="0018259F">
        <w:rPr>
          <w:rFonts w:ascii="Arial" w:hAnsi="Arial"/>
        </w:rPr>
        <w:t xml:space="preserve"> </w:t>
      </w:r>
      <w:r w:rsidRPr="00C87F24">
        <w:rPr>
          <w:rFonts w:ascii="Arial" w:hAnsi="Arial"/>
          <w:b/>
          <w:color w:val="FF0000"/>
        </w:rPr>
        <w:t>Εθελοντική Αιμοδοσία</w:t>
      </w:r>
      <w:r>
        <w:rPr>
          <w:rFonts w:ascii="Arial" w:hAnsi="Arial"/>
        </w:rPr>
        <w:t xml:space="preserve">  που διοργανώνει ο </w:t>
      </w:r>
      <w:r w:rsidRPr="00C87F24">
        <w:rPr>
          <w:rFonts w:ascii="Arial" w:hAnsi="Arial"/>
          <w:b/>
        </w:rPr>
        <w:t xml:space="preserve">Μορφωτικός Όμιλος </w:t>
      </w:r>
      <w:proofErr w:type="spellStart"/>
      <w:r w:rsidRPr="00C87F24">
        <w:rPr>
          <w:rFonts w:ascii="Arial" w:hAnsi="Arial"/>
          <w:b/>
        </w:rPr>
        <w:t>Βελβεντού</w:t>
      </w:r>
      <w:proofErr w:type="spellEnd"/>
      <w:r>
        <w:rPr>
          <w:rFonts w:ascii="Arial" w:hAnsi="Arial"/>
        </w:rPr>
        <w:t xml:space="preserve"> και</w:t>
      </w:r>
      <w:r w:rsidRPr="00602249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η </w:t>
      </w:r>
      <w:r w:rsidRPr="00CD7955">
        <w:rPr>
          <w:rFonts w:ascii="Arial" w:hAnsi="Arial"/>
          <w:b/>
        </w:rPr>
        <w:t>Υπηρεσία Αιμοδοσίας του Νοσοκομείου Κοζάνης</w:t>
      </w:r>
      <w:r w:rsidR="00C87F24">
        <w:rPr>
          <w:sz w:val="28"/>
          <w:szCs w:val="28"/>
        </w:rPr>
        <w:t>.</w:t>
      </w:r>
    </w:p>
    <w:p w:rsidR="000B3AA3" w:rsidRPr="00C87F24" w:rsidRDefault="000B3AA3" w:rsidP="005D7AEF"/>
    <w:p w:rsidR="00815234" w:rsidRDefault="00815234" w:rsidP="0081523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Φθάνοντας στην Αιμοδοσία</w:t>
      </w:r>
    </w:p>
    <w:p w:rsidR="00815234" w:rsidRDefault="00815234" w:rsidP="008152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15234">
        <w:rPr>
          <w:color w:val="000000" w:themeColor="text1"/>
          <w:sz w:val="28"/>
          <w:szCs w:val="28"/>
        </w:rPr>
        <w:t xml:space="preserve">Θα </w:t>
      </w:r>
      <w:r>
        <w:rPr>
          <w:color w:val="000000" w:themeColor="text1"/>
          <w:sz w:val="28"/>
          <w:szCs w:val="28"/>
        </w:rPr>
        <w:t>έχεις  φιλική υποδοχή</w:t>
      </w:r>
    </w:p>
    <w:p w:rsidR="00815234" w:rsidRDefault="00815234" w:rsidP="008152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Θα δηλώσεις τα στοιχεία σου</w:t>
      </w:r>
    </w:p>
    <w:p w:rsidR="00815234" w:rsidRDefault="00815234" w:rsidP="008152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Θα δώσεις ένα μικρό ιατρικό ιστορικό που έχει σκοπό να προστατεύσει την υγεία  τη δική σου και του ασθενή</w:t>
      </w:r>
      <w:r w:rsidR="00B76F7A">
        <w:rPr>
          <w:color w:val="000000" w:themeColor="text1"/>
          <w:sz w:val="28"/>
          <w:szCs w:val="28"/>
        </w:rPr>
        <w:t>, γι’ αυτό σε παρακαλούμε να απαντήσεις με ακρίβεια</w:t>
      </w:r>
    </w:p>
    <w:p w:rsidR="00B76F7A" w:rsidRDefault="00B76F7A" w:rsidP="008152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Θα μετρήσουμε πίεση, αιματοκρίτη ή αιμοσφαιρίνη και σφυγμούς</w:t>
      </w:r>
    </w:p>
    <w:p w:rsidR="00B76F7A" w:rsidRDefault="00B76F7A" w:rsidP="008152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Θα κρίνει ο ιατρός αν μπορείς να δώσεις αίμα ή αν πρέπει να αναβληθεί η αιμοδοσία για ένα χρονικό διάστημα</w:t>
      </w:r>
    </w:p>
    <w:p w:rsidR="00B76F7A" w:rsidRDefault="00B76F7A" w:rsidP="008152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Θα υπάρχει απόλυτη εχεμύθεια</w:t>
      </w:r>
    </w:p>
    <w:p w:rsidR="000B3AA3" w:rsidRDefault="000B3AA3" w:rsidP="000B3AA3">
      <w:pPr>
        <w:pStyle w:val="a4"/>
        <w:rPr>
          <w:color w:val="000000" w:themeColor="text1"/>
          <w:sz w:val="28"/>
          <w:szCs w:val="28"/>
        </w:rPr>
      </w:pPr>
    </w:p>
    <w:p w:rsidR="00C87F24" w:rsidRPr="00F1347C" w:rsidRDefault="00F1347C" w:rsidP="00F1347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C87F24" w:rsidRPr="00F1347C">
        <w:rPr>
          <w:b/>
          <w:color w:val="FF0000"/>
          <w:sz w:val="28"/>
          <w:szCs w:val="28"/>
        </w:rPr>
        <w:t>Διαδικασία αιμοληψίας</w:t>
      </w:r>
    </w:p>
    <w:p w:rsidR="00C87F24" w:rsidRPr="009B21CB" w:rsidRDefault="00C87F24" w:rsidP="009B21CB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9B21CB">
        <w:rPr>
          <w:color w:val="000000" w:themeColor="text1"/>
          <w:sz w:val="28"/>
          <w:szCs w:val="28"/>
        </w:rPr>
        <w:t>Κάθεσαι αναπαυτικά στην καρέκλα</w:t>
      </w:r>
    </w:p>
    <w:p w:rsidR="00F1347C" w:rsidRDefault="00F1347C" w:rsidP="00F1347C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Καθαρίζεται το σημείο που θα γίνει η λήψη αίματος</w:t>
      </w:r>
    </w:p>
    <w:p w:rsidR="00F1347C" w:rsidRDefault="00F1347C" w:rsidP="00F1347C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Πραγματοποιείται η αιμοληψία εύκολα και ανώδυνα από εκπαιδευμένο και έμπειρο προσωπικό</w:t>
      </w:r>
    </w:p>
    <w:p w:rsidR="00F1347C" w:rsidRDefault="00F1347C" w:rsidP="00F1347C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Χρησιμοποιούνται μόνο αποστειρωμένα και μιας χρήσεως υλικά</w:t>
      </w:r>
    </w:p>
    <w:p w:rsidR="00F1347C" w:rsidRPr="00F1347C" w:rsidRDefault="00F1347C" w:rsidP="00F1347C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Ο όγκος που θα προσφέρεις είναι 450 </w:t>
      </w:r>
      <w:r>
        <w:rPr>
          <w:color w:val="000000" w:themeColor="text1"/>
          <w:sz w:val="28"/>
          <w:szCs w:val="28"/>
          <w:lang w:val="en-US"/>
        </w:rPr>
        <w:t>ml</w:t>
      </w:r>
      <w:r>
        <w:rPr>
          <w:color w:val="000000" w:themeColor="text1"/>
          <w:sz w:val="28"/>
          <w:szCs w:val="28"/>
        </w:rPr>
        <w:t xml:space="preserve"> και</w:t>
      </w:r>
      <w:r w:rsidR="00175DB6">
        <w:rPr>
          <w:color w:val="000000" w:themeColor="text1"/>
          <w:sz w:val="28"/>
          <w:szCs w:val="28"/>
        </w:rPr>
        <w:t xml:space="preserve"> αναπληρώνεται πλήρως σε 24 περίπου ώρες ενώ τα ερυθρά αιμοσφαίρια σε 4 περίπου εβδομάδες</w:t>
      </w:r>
    </w:p>
    <w:p w:rsidR="00C87F24" w:rsidRPr="00F1347C" w:rsidRDefault="00C87F24" w:rsidP="00F1347C">
      <w:pPr>
        <w:ind w:left="1342"/>
        <w:rPr>
          <w:color w:val="000000" w:themeColor="text1"/>
          <w:sz w:val="28"/>
          <w:szCs w:val="28"/>
        </w:rPr>
      </w:pPr>
    </w:p>
    <w:p w:rsidR="00C87F24" w:rsidRDefault="00C87F24" w:rsidP="00C87F24">
      <w:pPr>
        <w:pStyle w:val="a4"/>
        <w:rPr>
          <w:color w:val="000000" w:themeColor="text1"/>
          <w:sz w:val="28"/>
          <w:szCs w:val="28"/>
        </w:rPr>
      </w:pPr>
    </w:p>
    <w:p w:rsidR="00C87F24" w:rsidRDefault="00C87F24" w:rsidP="00C87F24">
      <w:pPr>
        <w:pStyle w:val="a4"/>
      </w:pPr>
      <w:r>
        <w:rPr>
          <w:rFonts w:ascii="Arial" w:hAnsi="Arial"/>
        </w:rPr>
        <w:t xml:space="preserve">Οι αιμοδότες μπορούν  επίσης  να προσέρχονται και στην </w:t>
      </w:r>
      <w:r w:rsidRPr="009039B7"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</w:rPr>
        <w:t xml:space="preserve">, όλα τα εργάσιμα πρωινά και να ενημερώνονται για τα απογεύματα και τις αργίες στα </w:t>
      </w:r>
      <w:proofErr w:type="spellStart"/>
      <w:r>
        <w:rPr>
          <w:rFonts w:ascii="Arial" w:hAnsi="Arial"/>
        </w:rPr>
        <w:t>τηλ</w:t>
      </w:r>
      <w:proofErr w:type="spellEnd"/>
      <w:r>
        <w:rPr>
          <w:rFonts w:ascii="Arial" w:hAnsi="Arial"/>
        </w:rPr>
        <w:t xml:space="preserve">. : </w:t>
      </w:r>
      <w:r w:rsidRPr="009039B7">
        <w:rPr>
          <w:rFonts w:ascii="Arial" w:hAnsi="Arial"/>
          <w:b/>
        </w:rPr>
        <w:t>2461352642</w:t>
      </w:r>
      <w:r>
        <w:rPr>
          <w:rFonts w:ascii="Arial" w:hAnsi="Arial"/>
        </w:rPr>
        <w:t xml:space="preserve"> ή </w:t>
      </w:r>
      <w:r w:rsidRPr="009039B7">
        <w:rPr>
          <w:rFonts w:ascii="Arial" w:hAnsi="Arial"/>
          <w:b/>
        </w:rPr>
        <w:t>2461352641</w:t>
      </w:r>
      <w:r>
        <w:rPr>
          <w:rFonts w:ascii="Arial" w:hAnsi="Arial"/>
        </w:rPr>
        <w:t>.</w:t>
      </w:r>
    </w:p>
    <w:p w:rsidR="00C87F24" w:rsidRPr="00815234" w:rsidRDefault="00C87F24" w:rsidP="00C87F24">
      <w:pPr>
        <w:pStyle w:val="a4"/>
        <w:rPr>
          <w:color w:val="000000" w:themeColor="text1"/>
          <w:sz w:val="28"/>
          <w:szCs w:val="28"/>
        </w:rPr>
      </w:pPr>
    </w:p>
    <w:sectPr w:rsidR="00C87F24" w:rsidRPr="00815234" w:rsidSect="00527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B9C"/>
    <w:multiLevelType w:val="hybridMultilevel"/>
    <w:tmpl w:val="E82EEF9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4933"/>
    <w:multiLevelType w:val="hybridMultilevel"/>
    <w:tmpl w:val="CBDEB0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1EBC"/>
    <w:multiLevelType w:val="hybridMultilevel"/>
    <w:tmpl w:val="9DA655BE"/>
    <w:lvl w:ilvl="0" w:tplc="0408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2940ECA"/>
    <w:multiLevelType w:val="hybridMultilevel"/>
    <w:tmpl w:val="023C03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4E8C"/>
    <w:multiLevelType w:val="hybridMultilevel"/>
    <w:tmpl w:val="11460BAA"/>
    <w:lvl w:ilvl="0" w:tplc="0408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4AA137EA"/>
    <w:multiLevelType w:val="hybridMultilevel"/>
    <w:tmpl w:val="B38CA4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D244F"/>
    <w:multiLevelType w:val="hybridMultilevel"/>
    <w:tmpl w:val="28E4374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234"/>
    <w:rsid w:val="000B3AA3"/>
    <w:rsid w:val="00175DB6"/>
    <w:rsid w:val="0052775A"/>
    <w:rsid w:val="005D7AEF"/>
    <w:rsid w:val="00815234"/>
    <w:rsid w:val="009B21CB"/>
    <w:rsid w:val="00B76F7A"/>
    <w:rsid w:val="00C87F24"/>
    <w:rsid w:val="00F1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52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523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1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d.aimodosias</cp:lastModifiedBy>
  <cp:revision>4</cp:revision>
  <dcterms:created xsi:type="dcterms:W3CDTF">2018-09-25T07:11:00Z</dcterms:created>
  <dcterms:modified xsi:type="dcterms:W3CDTF">2018-09-25T07:55:00Z</dcterms:modified>
</cp:coreProperties>
</file>