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19" w:rsidRDefault="00650D3B" w:rsidP="00650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Δ.Ι.Ε.Κ ΓΝ ΚΟΖΑΝΗΣ</w:t>
      </w:r>
    </w:p>
    <w:p w:rsidR="00650D3B" w:rsidRPr="00650D3B" w:rsidRDefault="00214A19" w:rsidP="00650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«ΜΑΜΑΤΣΕΙΟ»</w:t>
      </w:r>
      <w:r w:rsidR="00650D3B" w:rsidRPr="00650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ΕΛΛΗΝΙΚΗ ΔΗΜΟΚΡΑΤΙΑ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--------------------------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ΔΙΟΙΚΗΣΗ 3</w:t>
      </w:r>
      <w:r w:rsidRPr="00650D3B">
        <w:rPr>
          <w:rFonts w:ascii="Times New Roman" w:eastAsia="Times New Roman" w:hAnsi="Times New Roman" w:cs="Times New Roman"/>
          <w:b/>
          <w:bCs/>
          <w:sz w:val="13"/>
          <w:lang w:eastAsia="el-GR"/>
        </w:rPr>
        <w:t xml:space="preserve">ης </w:t>
      </w: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Υ.ΠΕ. ΜΑΚΕΔΟΝΙΑΣ                                        </w:t>
      </w:r>
      <w:r w:rsid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                     ΚΟΖΑΝΗ   </w:t>
      </w:r>
      <w:r w:rsidR="00504537" w:rsidRP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 </w:t>
      </w:r>
      <w:r w:rsidR="002706C3" w:rsidRPr="002706C3">
        <w:rPr>
          <w:rFonts w:ascii="Times New Roman" w:eastAsia="Times New Roman" w:hAnsi="Times New Roman" w:cs="Times New Roman"/>
          <w:b/>
          <w:bCs/>
          <w:sz w:val="20"/>
          <w:lang w:eastAsia="el-GR"/>
        </w:rPr>
        <w:t>20</w:t>
      </w:r>
      <w:r w:rsid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>-9-201</w:t>
      </w:r>
      <w:r w:rsidR="002706C3" w:rsidRPr="002706C3">
        <w:rPr>
          <w:rFonts w:ascii="Times New Roman" w:eastAsia="Times New Roman" w:hAnsi="Times New Roman" w:cs="Times New Roman"/>
          <w:b/>
          <w:bCs/>
          <w:sz w:val="20"/>
          <w:lang w:eastAsia="el-GR"/>
        </w:rPr>
        <w:t>7</w:t>
      </w:r>
      <w:r w:rsidR="00504537" w:rsidRP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 </w:t>
      </w: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ΓΕΝΙΚΟ ΝΟΣΟΚΟΜΕΙΟ                                                                                  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«ΜΑΜΑΤΣΕΙΟ-ΜΠΟΔΟΣΑΚΕΙΟ»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ΠΡΟΣΚΛΗΣΗ ΕΚΔΗΛΩΣΗΣ ΕΝΔΙΑΦΕΡΟΝΤΟΣ ΓΙΑ ΔΙΔΑΚΤΙΚΟ ΕΡΓΟ ΣΤΟ Δ.Ι.Ε.Κ. ΤΟΥ Γ.Ν. ΚΟΖΑΝΗΣ «ΜΑΜΑΤΣΕΙΟ» ΣΕ ΙΑΤΡΙΚΟ ΚΑΙ ΝΟΣΗΛΕΥΤΙΚΟ ΠΡΟΣΩΠΙΚΟ ΤΟΥ Γ.Ν. «ΜΑΜΑΤΣΕΙΟ-ΜΠΟΔΟΣΑΚΕΙΟ» ΑΝΕΥ ΑΜΟΙΒΗΣ</w:t>
      </w:r>
    </w:p>
    <w:p w:rsidR="00650D3B" w:rsidRPr="00650D3B" w:rsidRDefault="00380134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 Διοίκηση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Γ.Ν. «ΜΑΜΑΤΣΕΙΟ-ΜΠΟΔΟΣΑΚΕΙΟ» καλεί τους υπο</w:t>
      </w:r>
      <w:r w:rsid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>ψήφιους ιατρούς-νοσηλευτές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που ενδιαφέρονται να παρέχουν διδακτικό έργο άνευ αμοιβής στο Δ.Ι.Ε.Κ. του Γ.Ν. ΚΟΖΑΝΗΣ «ΜΑΜΑΤΣΕΙΟ»</w:t>
      </w:r>
      <w:r w:rsid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>   για το εκπαιδευτικό έτος 201</w:t>
      </w:r>
      <w:r w:rsidR="002706C3" w:rsidRPr="002706C3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>-1</w:t>
      </w:r>
      <w:r w:rsidR="002706C3" w:rsidRPr="002706C3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υποβάλουν αιτήσεις </w:t>
      </w:r>
      <w:r w:rsidR="005006DB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τα απαραίτητα δικαιολογητικά</w:t>
      </w:r>
      <w:r w:rsidR="009A15E9" w:rsidRPr="009A15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9A15E9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 πτυχίου, βεβαίωση πιστοποίησης εκπαιδευτών ενηλίκων, βεβαίωση διδακτικής εμπειρίας)</w:t>
      </w:r>
      <w:r w:rsidR="005006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Γραμματεία του ΔΙΕΚ απ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έναντι από το Νοσοκομείο, από </w:t>
      </w:r>
      <w:r w:rsidR="00504537" w:rsidRP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706C3" w:rsidRPr="002706C3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="00EC5B18" w:rsidRP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>έως και</w:t>
      </w:r>
      <w:r w:rsidR="00504537" w:rsidRP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1C13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2706C3" w:rsidRPr="002706C3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504537" w:rsidRP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Σεπτεμβρίου 201</w:t>
      </w:r>
      <w:r w:rsidR="002706C3" w:rsidRPr="002706C3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καθημερινά κατά τις εργάσιμες ώρες. Πληροφορίες στο τηλ 2461352813.</w:t>
      </w: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val="en-US" w:eastAsia="el-GR"/>
        </w:rPr>
        <w:t>O</w:t>
      </w:r>
      <w:r w:rsidRPr="007B1C13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l-GR"/>
        </w:rPr>
        <w:t>ΔΙΟΙΚΗΤΗΣ</w:t>
      </w:r>
    </w:p>
    <w:p w:rsidR="00BC2C57" w:rsidRDefault="00BC2C57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eastAsia="el-GR"/>
        </w:rPr>
        <w:t>ΓΕΩΡΓΙΟΣ ΧΙΩΤΙΔΗΣ</w:t>
      </w:r>
    </w:p>
    <w:p w:rsidR="00EC5B18" w:rsidRPr="00EC5B18" w:rsidRDefault="00EC5B18" w:rsidP="00EC5B1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63E0" w:rsidRDefault="00C64D04"/>
    <w:sectPr w:rsidR="00A063E0" w:rsidSect="00385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04" w:rsidRDefault="00C64D04" w:rsidP="00650D3B">
      <w:pPr>
        <w:spacing w:after="0" w:line="240" w:lineRule="auto"/>
      </w:pPr>
      <w:r>
        <w:separator/>
      </w:r>
    </w:p>
  </w:endnote>
  <w:endnote w:type="continuationSeparator" w:id="1">
    <w:p w:rsidR="00C64D04" w:rsidRDefault="00C64D04" w:rsidP="0065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04" w:rsidRDefault="00C64D04" w:rsidP="00650D3B">
      <w:pPr>
        <w:spacing w:after="0" w:line="240" w:lineRule="auto"/>
      </w:pPr>
      <w:r>
        <w:separator/>
      </w:r>
    </w:p>
  </w:footnote>
  <w:footnote w:type="continuationSeparator" w:id="1">
    <w:p w:rsidR="00C64D04" w:rsidRDefault="00C64D04" w:rsidP="0065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D3B"/>
    <w:rsid w:val="001477FD"/>
    <w:rsid w:val="00214A19"/>
    <w:rsid w:val="002706C3"/>
    <w:rsid w:val="002C014D"/>
    <w:rsid w:val="0033248F"/>
    <w:rsid w:val="00335881"/>
    <w:rsid w:val="00342177"/>
    <w:rsid w:val="00380134"/>
    <w:rsid w:val="003812C7"/>
    <w:rsid w:val="00385AEF"/>
    <w:rsid w:val="005006DB"/>
    <w:rsid w:val="00504537"/>
    <w:rsid w:val="00650D3B"/>
    <w:rsid w:val="00746E99"/>
    <w:rsid w:val="0078430B"/>
    <w:rsid w:val="007B1C13"/>
    <w:rsid w:val="00800EC5"/>
    <w:rsid w:val="00824776"/>
    <w:rsid w:val="00872243"/>
    <w:rsid w:val="00975E90"/>
    <w:rsid w:val="009A15E9"/>
    <w:rsid w:val="009B782F"/>
    <w:rsid w:val="00AD4477"/>
    <w:rsid w:val="00B1776E"/>
    <w:rsid w:val="00BC2C57"/>
    <w:rsid w:val="00C254DD"/>
    <w:rsid w:val="00C64D04"/>
    <w:rsid w:val="00EC5B18"/>
    <w:rsid w:val="00ED0AA6"/>
    <w:rsid w:val="00F858C9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F"/>
  </w:style>
  <w:style w:type="paragraph" w:styleId="1">
    <w:name w:val="heading 1"/>
    <w:basedOn w:val="a"/>
    <w:link w:val="1Char"/>
    <w:uiPriority w:val="9"/>
    <w:qFormat/>
    <w:rsid w:val="0065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50D3B"/>
  </w:style>
  <w:style w:type="paragraph" w:styleId="a4">
    <w:name w:val="footer"/>
    <w:basedOn w:val="a"/>
    <w:link w:val="Char0"/>
    <w:uiPriority w:val="99"/>
    <w:semiHidden/>
    <w:unhideWhenUsed/>
    <w:rsid w:val="00650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50D3B"/>
  </w:style>
  <w:style w:type="character" w:customStyle="1" w:styleId="1Char">
    <w:name w:val="Επικεφαλίδα 1 Char"/>
    <w:basedOn w:val="a0"/>
    <w:link w:val="1"/>
    <w:uiPriority w:val="9"/>
    <w:rsid w:val="00650D3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650D3B"/>
    <w:rPr>
      <w:color w:val="0000FF"/>
      <w:u w:val="single"/>
    </w:rPr>
  </w:style>
  <w:style w:type="paragraph" w:customStyle="1" w:styleId="default">
    <w:name w:val="default"/>
    <w:basedOn w:val="a"/>
    <w:rsid w:val="0065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650D3B"/>
    <w:rPr>
      <w:b/>
      <w:bCs/>
    </w:rPr>
  </w:style>
  <w:style w:type="paragraph" w:styleId="Web">
    <w:name w:val="Normal (Web)"/>
    <w:basedOn w:val="a"/>
    <w:uiPriority w:val="99"/>
    <w:semiHidden/>
    <w:unhideWhenUsed/>
    <w:rsid w:val="0065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C982-56DE-47F7-8BE8-F32A76E3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nosxoli1</dc:creator>
  <cp:keywords/>
  <dc:description/>
  <cp:lastModifiedBy>nosxoli1</cp:lastModifiedBy>
  <cp:revision>16</cp:revision>
  <cp:lastPrinted>2016-09-07T06:06:00Z</cp:lastPrinted>
  <dcterms:created xsi:type="dcterms:W3CDTF">2016-09-07T06:04:00Z</dcterms:created>
  <dcterms:modified xsi:type="dcterms:W3CDTF">2017-09-20T10:18:00Z</dcterms:modified>
</cp:coreProperties>
</file>