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0" w:type="dxa"/>
        <w:tblLook w:val="04A0"/>
      </w:tblPr>
      <w:tblGrid>
        <w:gridCol w:w="1242"/>
        <w:gridCol w:w="3969"/>
        <w:gridCol w:w="3311"/>
      </w:tblGrid>
      <w:tr w:rsidR="000B27AF" w:rsidTr="000B27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F" w:rsidRDefault="000B27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533400" cy="6286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B27AF" w:rsidRDefault="000B27AF">
            <w:pPr>
              <w:pStyle w:val="1"/>
              <w:jc w:val="center"/>
              <w:rPr>
                <w:rFonts w:eastAsiaTheme="minorEastAsia"/>
                <w:sz w:val="20"/>
                <w:lang w:val="en-US" w:eastAsia="en-US"/>
              </w:rPr>
            </w:pPr>
          </w:p>
          <w:p w:rsidR="000B27AF" w:rsidRDefault="000B27AF">
            <w:pPr>
              <w:pStyle w:val="1"/>
              <w:jc w:val="center"/>
              <w:outlineLvl w:val="0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ΚΑΡΔΙΟΛΟΓΙΚΗ ΚΛΙΝΙΚΗ</w:t>
            </w:r>
          </w:p>
          <w:p w:rsidR="000B27AF" w:rsidRDefault="000B27AF">
            <w:pPr>
              <w:pStyle w:val="1"/>
              <w:jc w:val="center"/>
              <w:outlineLvl w:val="0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ΝΟΣΟΚΟΜΕΙΟΥ ΚΟΖΑΝΗΣ</w:t>
            </w:r>
          </w:p>
          <w:p w:rsidR="000B27AF" w:rsidRDefault="000B2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Συντ. Δ/</w:t>
            </w:r>
            <w:proofErr w:type="spellStart"/>
            <w:r>
              <w:rPr>
                <w:sz w:val="20"/>
                <w:szCs w:val="20"/>
              </w:rPr>
              <w:t>ντής</w:t>
            </w:r>
            <w:proofErr w:type="spellEnd"/>
            <w:r>
              <w:rPr>
                <w:sz w:val="20"/>
                <w:szCs w:val="20"/>
              </w:rPr>
              <w:t>: Στυλιανός Λαμπρόπουλος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B27AF" w:rsidRDefault="000B27A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B27AF" w:rsidRDefault="000B2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</w:t>
            </w:r>
            <w:proofErr w:type="spellStart"/>
            <w:r>
              <w:rPr>
                <w:sz w:val="20"/>
                <w:szCs w:val="20"/>
              </w:rPr>
              <w:t>μήμα</w:t>
            </w:r>
            <w:proofErr w:type="spellEnd"/>
            <w:r>
              <w:rPr>
                <w:sz w:val="20"/>
                <w:szCs w:val="20"/>
              </w:rPr>
              <w:t xml:space="preserve"> Διατροφής </w:t>
            </w:r>
          </w:p>
          <w:p w:rsidR="000B27AF" w:rsidRDefault="000B2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Νοσοκομείου Κοζάνης</w:t>
            </w:r>
          </w:p>
          <w:p w:rsidR="000B27AF" w:rsidRDefault="000B27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Προϊστ</w:t>
            </w:r>
            <w:proofErr w:type="spellEnd"/>
            <w:r>
              <w:rPr>
                <w:sz w:val="20"/>
                <w:szCs w:val="20"/>
              </w:rPr>
              <w:t xml:space="preserve">.: Μαρία </w:t>
            </w:r>
            <w:proofErr w:type="spellStart"/>
            <w:r>
              <w:rPr>
                <w:sz w:val="20"/>
                <w:szCs w:val="20"/>
              </w:rPr>
              <w:t>Γαλογαύρου</w:t>
            </w:r>
            <w:proofErr w:type="spellEnd"/>
          </w:p>
        </w:tc>
      </w:tr>
    </w:tbl>
    <w:p w:rsidR="000B27AF" w:rsidRDefault="000B27AF" w:rsidP="000C1655">
      <w:pPr>
        <w:jc w:val="center"/>
        <w:rPr>
          <w:b/>
          <w:sz w:val="28"/>
          <w:szCs w:val="28"/>
          <w:lang w:val="en-US"/>
        </w:rPr>
      </w:pPr>
    </w:p>
    <w:p w:rsidR="00B86D0C" w:rsidRPr="0009081A" w:rsidRDefault="000C1655" w:rsidP="000C1655">
      <w:pPr>
        <w:jc w:val="center"/>
        <w:rPr>
          <w:b/>
          <w:sz w:val="28"/>
          <w:szCs w:val="28"/>
        </w:rPr>
      </w:pPr>
      <w:r w:rsidRPr="000C1655">
        <w:rPr>
          <w:b/>
          <w:sz w:val="28"/>
          <w:szCs w:val="28"/>
        </w:rPr>
        <w:t xml:space="preserve">Δίαιτα </w:t>
      </w:r>
      <w:proofErr w:type="spellStart"/>
      <w:r w:rsidRPr="000C1655">
        <w:rPr>
          <w:b/>
          <w:sz w:val="28"/>
          <w:szCs w:val="28"/>
          <w:lang w:val="en-US"/>
        </w:rPr>
        <w:t>sintrom</w:t>
      </w:r>
      <w:proofErr w:type="spellEnd"/>
    </w:p>
    <w:p w:rsidR="000C1655" w:rsidRPr="0084632F" w:rsidRDefault="000C1655" w:rsidP="000C1655">
      <w:pPr>
        <w:rPr>
          <w:b/>
          <w:sz w:val="28"/>
          <w:szCs w:val="28"/>
        </w:rPr>
      </w:pPr>
      <w:r>
        <w:rPr>
          <w:b/>
          <w:sz w:val="28"/>
          <w:szCs w:val="28"/>
        </w:rPr>
        <w:t>Τα τ</w:t>
      </w:r>
      <w:r w:rsidR="0084632F">
        <w:rPr>
          <w:b/>
          <w:sz w:val="28"/>
          <w:szCs w:val="28"/>
        </w:rPr>
        <w:t>ρόφιμα που πρέπει να αποφεύγετε</w:t>
      </w:r>
      <w:r w:rsidR="0084632F" w:rsidRPr="0084632F">
        <w:rPr>
          <w:b/>
          <w:sz w:val="28"/>
          <w:szCs w:val="28"/>
        </w:rPr>
        <w:t>:</w:t>
      </w:r>
    </w:p>
    <w:tbl>
      <w:tblPr>
        <w:tblStyle w:val="a4"/>
        <w:tblW w:w="0" w:type="auto"/>
        <w:tblInd w:w="0" w:type="dxa"/>
        <w:tblLook w:val="04A0"/>
      </w:tblPr>
      <w:tblGrid>
        <w:gridCol w:w="4261"/>
        <w:gridCol w:w="4261"/>
      </w:tblGrid>
      <w:tr w:rsidR="0084632F" w:rsidTr="0084632F">
        <w:tc>
          <w:tcPr>
            <w:tcW w:w="4261" w:type="dxa"/>
          </w:tcPr>
          <w:p w:rsidR="0084632F" w:rsidRPr="000B27AF" w:rsidRDefault="0084632F" w:rsidP="0084632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B27AF">
              <w:rPr>
                <w:sz w:val="28"/>
                <w:szCs w:val="28"/>
              </w:rPr>
              <w:t>Συκώτι βοδινού και χοιρινού</w:t>
            </w:r>
          </w:p>
          <w:p w:rsidR="0084632F" w:rsidRPr="000B27AF" w:rsidRDefault="0084632F" w:rsidP="0084632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B27AF">
              <w:rPr>
                <w:sz w:val="28"/>
                <w:szCs w:val="28"/>
              </w:rPr>
              <w:t>Πράσινα φυλλώδη λαχανικά (αντίδια, βλίτα, σπανάκι, μαρούλια)</w:t>
            </w:r>
          </w:p>
          <w:p w:rsidR="0084632F" w:rsidRPr="000B27AF" w:rsidRDefault="0084632F" w:rsidP="0084632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B27AF">
              <w:rPr>
                <w:sz w:val="28"/>
                <w:szCs w:val="28"/>
              </w:rPr>
              <w:t>Τριφύλλι</w:t>
            </w:r>
          </w:p>
          <w:p w:rsidR="0084632F" w:rsidRPr="000B27AF" w:rsidRDefault="0084632F" w:rsidP="0084632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B27AF">
              <w:rPr>
                <w:sz w:val="28"/>
                <w:szCs w:val="28"/>
              </w:rPr>
              <w:t>Μπρόκολο</w:t>
            </w:r>
          </w:p>
          <w:p w:rsidR="0084632F" w:rsidRPr="000B27AF" w:rsidRDefault="0084632F" w:rsidP="0084632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B27AF">
              <w:rPr>
                <w:sz w:val="28"/>
                <w:szCs w:val="28"/>
              </w:rPr>
              <w:t>Κουνουπίδι</w:t>
            </w:r>
          </w:p>
          <w:p w:rsidR="0084632F" w:rsidRPr="000B27AF" w:rsidRDefault="0084632F" w:rsidP="0084632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B27AF">
              <w:rPr>
                <w:sz w:val="28"/>
                <w:szCs w:val="28"/>
              </w:rPr>
              <w:t>Λαχανάκια Βρυξελλών</w:t>
            </w:r>
          </w:p>
          <w:p w:rsidR="0084632F" w:rsidRPr="000B27AF" w:rsidRDefault="0084632F" w:rsidP="0084632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B27AF">
              <w:rPr>
                <w:sz w:val="28"/>
                <w:szCs w:val="28"/>
              </w:rPr>
              <w:t>Παντζάρια</w:t>
            </w:r>
          </w:p>
          <w:p w:rsidR="0084632F" w:rsidRPr="000B27AF" w:rsidRDefault="0084632F" w:rsidP="0084632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B27AF">
              <w:rPr>
                <w:sz w:val="28"/>
                <w:szCs w:val="28"/>
              </w:rPr>
              <w:t>Λάχανο</w:t>
            </w:r>
          </w:p>
          <w:p w:rsidR="0084632F" w:rsidRPr="000B27AF" w:rsidRDefault="0084632F" w:rsidP="0084632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B27AF">
              <w:rPr>
                <w:sz w:val="28"/>
                <w:szCs w:val="28"/>
              </w:rPr>
              <w:t>Κρόκος αυγών</w:t>
            </w:r>
          </w:p>
          <w:p w:rsidR="0084632F" w:rsidRPr="000B27AF" w:rsidRDefault="0084632F" w:rsidP="0084632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B27AF">
              <w:rPr>
                <w:sz w:val="28"/>
                <w:szCs w:val="28"/>
              </w:rPr>
              <w:t>Γάλα και γιαούρτι</w:t>
            </w:r>
          </w:p>
          <w:p w:rsidR="0084632F" w:rsidRPr="000B27AF" w:rsidRDefault="0084632F" w:rsidP="0084632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B27AF">
              <w:rPr>
                <w:sz w:val="28"/>
                <w:szCs w:val="28"/>
              </w:rPr>
              <w:t>Μέλι</w:t>
            </w:r>
          </w:p>
          <w:p w:rsidR="0084632F" w:rsidRPr="000B27AF" w:rsidRDefault="0084632F" w:rsidP="0084632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B27AF">
              <w:rPr>
                <w:sz w:val="28"/>
                <w:szCs w:val="28"/>
              </w:rPr>
              <w:t>Φασολάκια</w:t>
            </w:r>
          </w:p>
          <w:p w:rsidR="0084632F" w:rsidRDefault="0084632F" w:rsidP="000C1655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261" w:type="dxa"/>
          </w:tcPr>
          <w:p w:rsidR="0084632F" w:rsidRPr="000B27AF" w:rsidRDefault="0084632F" w:rsidP="0084632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B27AF">
              <w:rPr>
                <w:sz w:val="28"/>
                <w:szCs w:val="28"/>
              </w:rPr>
              <w:t>σπαράγγια</w:t>
            </w:r>
          </w:p>
          <w:p w:rsidR="0084632F" w:rsidRPr="000B27AF" w:rsidRDefault="0084632F" w:rsidP="0084632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B27AF">
              <w:rPr>
                <w:sz w:val="28"/>
                <w:szCs w:val="28"/>
              </w:rPr>
              <w:t>Μπάμιες</w:t>
            </w:r>
          </w:p>
          <w:p w:rsidR="0084632F" w:rsidRPr="000B27AF" w:rsidRDefault="0084632F" w:rsidP="0084632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B27AF">
              <w:rPr>
                <w:sz w:val="28"/>
                <w:szCs w:val="28"/>
              </w:rPr>
              <w:t>Κολοκυθάκια</w:t>
            </w:r>
          </w:p>
          <w:p w:rsidR="0084632F" w:rsidRPr="000B27AF" w:rsidRDefault="0084632F" w:rsidP="0084632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B27AF">
              <w:rPr>
                <w:sz w:val="28"/>
                <w:szCs w:val="28"/>
              </w:rPr>
              <w:t>κάρδαμο</w:t>
            </w:r>
          </w:p>
          <w:p w:rsidR="0084632F" w:rsidRPr="000B27AF" w:rsidRDefault="0084632F" w:rsidP="0084632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B27AF">
              <w:rPr>
                <w:sz w:val="28"/>
                <w:szCs w:val="28"/>
              </w:rPr>
              <w:t>Ντομάτες</w:t>
            </w:r>
          </w:p>
          <w:p w:rsidR="0084632F" w:rsidRPr="000B27AF" w:rsidRDefault="0084632F" w:rsidP="0084632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B27AF">
              <w:rPr>
                <w:sz w:val="28"/>
                <w:szCs w:val="28"/>
              </w:rPr>
              <w:t>Μαϊντανός</w:t>
            </w:r>
          </w:p>
          <w:p w:rsidR="0084632F" w:rsidRPr="000B27AF" w:rsidRDefault="0084632F" w:rsidP="0084632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B27AF">
              <w:rPr>
                <w:sz w:val="28"/>
                <w:szCs w:val="28"/>
              </w:rPr>
              <w:t>Σόγια και παράγωγα αυτής (πχ σογιέλαιο)</w:t>
            </w:r>
          </w:p>
          <w:p w:rsidR="0084632F" w:rsidRPr="000B27AF" w:rsidRDefault="0084632F" w:rsidP="0084632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B27AF">
              <w:rPr>
                <w:sz w:val="28"/>
                <w:szCs w:val="28"/>
              </w:rPr>
              <w:t>Χυμοί των προαναφερθέντων λαχανικών</w:t>
            </w:r>
          </w:p>
          <w:p w:rsidR="0084632F" w:rsidRPr="000B27AF" w:rsidRDefault="0084632F" w:rsidP="0084632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B27AF">
              <w:rPr>
                <w:sz w:val="28"/>
                <w:szCs w:val="28"/>
              </w:rPr>
              <w:t>Αλκοόλ</w:t>
            </w:r>
          </w:p>
          <w:p w:rsidR="0084632F" w:rsidRPr="000B27AF" w:rsidRDefault="0084632F" w:rsidP="0084632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B27AF">
              <w:rPr>
                <w:sz w:val="28"/>
                <w:szCs w:val="28"/>
              </w:rPr>
              <w:t xml:space="preserve">Αναψυκτικά τύπου </w:t>
            </w:r>
            <w:r w:rsidRPr="000B27AF">
              <w:rPr>
                <w:sz w:val="28"/>
                <w:szCs w:val="28"/>
                <w:lang w:val="en-US"/>
              </w:rPr>
              <w:t>cola</w:t>
            </w:r>
          </w:p>
          <w:p w:rsidR="0084632F" w:rsidRPr="000B27AF" w:rsidRDefault="0084632F" w:rsidP="0084632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B27AF">
              <w:rPr>
                <w:sz w:val="28"/>
                <w:szCs w:val="28"/>
              </w:rPr>
              <w:t>Καφές</w:t>
            </w:r>
          </w:p>
          <w:p w:rsidR="0084632F" w:rsidRPr="000B27AF" w:rsidRDefault="0084632F" w:rsidP="0084632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B27AF">
              <w:rPr>
                <w:sz w:val="28"/>
                <w:szCs w:val="28"/>
              </w:rPr>
              <w:t>Πράσινο τσάι</w:t>
            </w:r>
          </w:p>
          <w:p w:rsidR="0084632F" w:rsidRDefault="0084632F" w:rsidP="000C1655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84632F" w:rsidRDefault="0084632F" w:rsidP="000C1655">
      <w:pPr>
        <w:rPr>
          <w:b/>
          <w:sz w:val="28"/>
          <w:szCs w:val="28"/>
          <w:lang w:val="en-US"/>
        </w:rPr>
      </w:pPr>
    </w:p>
    <w:p w:rsidR="000C1655" w:rsidRPr="0009081A" w:rsidRDefault="000C1655" w:rsidP="000C1655">
      <w:pPr>
        <w:rPr>
          <w:b/>
          <w:sz w:val="28"/>
          <w:szCs w:val="28"/>
        </w:rPr>
      </w:pPr>
      <w:r>
        <w:rPr>
          <w:b/>
          <w:sz w:val="28"/>
          <w:szCs w:val="28"/>
        </w:rPr>
        <w:t>Σαλάτες και φαγητά με λαχανικά που μπορείτε να καταναλώνετε:</w:t>
      </w:r>
    </w:p>
    <w:p w:rsidR="0009081A" w:rsidRDefault="0009081A" w:rsidP="000C1655">
      <w:pPr>
        <w:rPr>
          <w:sz w:val="28"/>
          <w:szCs w:val="28"/>
          <w:lang w:val="en-US"/>
        </w:rPr>
      </w:pPr>
      <w:r w:rsidRPr="000B27AF">
        <w:rPr>
          <w:sz w:val="28"/>
          <w:szCs w:val="28"/>
        </w:rPr>
        <w:t xml:space="preserve">Επειδή η βιταμίνη Κ βρίσκεται κυρίως σε φυτικά </w:t>
      </w:r>
      <w:r w:rsidR="000B27AF" w:rsidRPr="000B27AF">
        <w:rPr>
          <w:sz w:val="28"/>
          <w:szCs w:val="28"/>
        </w:rPr>
        <w:t>προϊόντα</w:t>
      </w:r>
      <w:r w:rsidRPr="000B27AF">
        <w:rPr>
          <w:sz w:val="28"/>
          <w:szCs w:val="28"/>
        </w:rPr>
        <w:t>, προκειμένου να εμπλουτίσετε το διαιτολόγιό σας με λαχανικά, μπορείτε να επιλέξετε από τα παρακάτω τρόφιμα για να δημιουργήσετε τις σαλάτες σας και άλλα πιάτα:</w:t>
      </w:r>
    </w:p>
    <w:tbl>
      <w:tblPr>
        <w:tblStyle w:val="a4"/>
        <w:tblW w:w="0" w:type="auto"/>
        <w:tblInd w:w="0" w:type="dxa"/>
        <w:tblLook w:val="04A0"/>
      </w:tblPr>
      <w:tblGrid>
        <w:gridCol w:w="4261"/>
        <w:gridCol w:w="4261"/>
      </w:tblGrid>
      <w:tr w:rsidR="0084632F" w:rsidTr="0084632F">
        <w:tc>
          <w:tcPr>
            <w:tcW w:w="4261" w:type="dxa"/>
          </w:tcPr>
          <w:p w:rsidR="0084632F" w:rsidRPr="000B27AF" w:rsidRDefault="0084632F" w:rsidP="0084632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B27AF">
              <w:rPr>
                <w:sz w:val="28"/>
                <w:szCs w:val="28"/>
              </w:rPr>
              <w:t>Αγγούρι</w:t>
            </w:r>
          </w:p>
          <w:p w:rsidR="0084632F" w:rsidRPr="000B27AF" w:rsidRDefault="0084632F" w:rsidP="0084632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B27AF">
              <w:rPr>
                <w:sz w:val="28"/>
                <w:szCs w:val="28"/>
              </w:rPr>
              <w:t>Καρότα (βραστά ή ωμά)</w:t>
            </w:r>
          </w:p>
          <w:p w:rsidR="0084632F" w:rsidRPr="0084632F" w:rsidRDefault="0084632F" w:rsidP="0084632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B27AF">
              <w:rPr>
                <w:sz w:val="28"/>
                <w:szCs w:val="28"/>
              </w:rPr>
              <w:t>Ψητές πιπεριές (πράσινες και Φλωρίνης)</w:t>
            </w:r>
          </w:p>
        </w:tc>
        <w:tc>
          <w:tcPr>
            <w:tcW w:w="4261" w:type="dxa"/>
          </w:tcPr>
          <w:p w:rsidR="0084632F" w:rsidRPr="000B27AF" w:rsidRDefault="0084632F" w:rsidP="0084632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B27AF">
              <w:rPr>
                <w:sz w:val="28"/>
                <w:szCs w:val="28"/>
              </w:rPr>
              <w:t>Ψητά μανιτάρια</w:t>
            </w:r>
          </w:p>
          <w:p w:rsidR="0084632F" w:rsidRPr="000B27AF" w:rsidRDefault="0084632F" w:rsidP="0084632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B27AF">
              <w:rPr>
                <w:sz w:val="28"/>
                <w:szCs w:val="28"/>
              </w:rPr>
              <w:t>Καλαμπόκι</w:t>
            </w:r>
          </w:p>
          <w:p w:rsidR="0084632F" w:rsidRPr="000B27AF" w:rsidRDefault="0084632F" w:rsidP="0084632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B27AF">
              <w:rPr>
                <w:sz w:val="28"/>
                <w:szCs w:val="28"/>
              </w:rPr>
              <w:t>Ψητές μελιτζάνες</w:t>
            </w:r>
          </w:p>
          <w:p w:rsidR="0084632F" w:rsidRDefault="0084632F" w:rsidP="000C1655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0C1655" w:rsidRPr="000B27AF" w:rsidRDefault="000C1655" w:rsidP="000C1655">
      <w:pPr>
        <w:rPr>
          <w:sz w:val="28"/>
          <w:szCs w:val="28"/>
        </w:rPr>
      </w:pPr>
      <w:r w:rsidRPr="000B27AF">
        <w:rPr>
          <w:sz w:val="28"/>
          <w:szCs w:val="28"/>
        </w:rPr>
        <w:t>Αγγούρι - Καρότα (βραστά ή ωμά) - Ψητές πιπεριές (πράσινες και Φλωρίνης) - Ψητές μελιτζάνες - Ψητά μανιτάρια - καλαμπόκι</w:t>
      </w:r>
    </w:p>
    <w:sectPr w:rsidR="000C1655" w:rsidRPr="000B27AF" w:rsidSect="00B86D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31CA"/>
    <w:multiLevelType w:val="hybridMultilevel"/>
    <w:tmpl w:val="913E9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73764"/>
    <w:multiLevelType w:val="hybridMultilevel"/>
    <w:tmpl w:val="7DF81D7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1655"/>
    <w:rsid w:val="0009081A"/>
    <w:rsid w:val="000B27AF"/>
    <w:rsid w:val="000C1655"/>
    <w:rsid w:val="0084632F"/>
    <w:rsid w:val="00861346"/>
    <w:rsid w:val="00B86D0C"/>
    <w:rsid w:val="00EF312A"/>
    <w:rsid w:val="00F96C93"/>
    <w:rsid w:val="00FF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0C"/>
  </w:style>
  <w:style w:type="paragraph" w:styleId="1">
    <w:name w:val="heading 1"/>
    <w:basedOn w:val="a"/>
    <w:next w:val="a"/>
    <w:link w:val="1Char"/>
    <w:qFormat/>
    <w:rsid w:val="000B27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655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0B27AF"/>
    <w:rPr>
      <w:rFonts w:ascii="Times New Roman" w:eastAsia="Times New Roman" w:hAnsi="Times New Roman" w:cs="Times New Roman"/>
      <w:sz w:val="40"/>
      <w:szCs w:val="20"/>
      <w:lang w:eastAsia="el-GR"/>
    </w:rPr>
  </w:style>
  <w:style w:type="table" w:styleId="a4">
    <w:name w:val="Table Grid"/>
    <w:basedOn w:val="a1"/>
    <w:uiPriority w:val="59"/>
    <w:rsid w:val="000B2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0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B2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kardiol</dc:creator>
  <cp:keywords/>
  <dc:description/>
  <cp:lastModifiedBy>dkardiologiki</cp:lastModifiedBy>
  <cp:revision>5</cp:revision>
  <dcterms:created xsi:type="dcterms:W3CDTF">2016-11-03T22:43:00Z</dcterms:created>
  <dcterms:modified xsi:type="dcterms:W3CDTF">2017-05-11T09:29:00Z</dcterms:modified>
</cp:coreProperties>
</file>