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E7" w:rsidRPr="003F24E7" w:rsidRDefault="003F24E7" w:rsidP="00553544">
      <w:pPr>
        <w:spacing w:line="240" w:lineRule="auto"/>
        <w:rPr>
          <w:rStyle w:val="a3"/>
          <w:rFonts w:ascii="Arial" w:hAnsi="Arial" w:cs="Arial"/>
          <w:color w:val="3A3A3A"/>
          <w:bdr w:val="none" w:sz="0" w:space="0" w:color="auto" w:frame="1"/>
          <w:shd w:val="clear" w:color="auto" w:fill="FFFFFF"/>
          <w:lang w:val="el-GR"/>
        </w:rPr>
      </w:pPr>
      <w:r>
        <w:rPr>
          <w:rFonts w:ascii="Arial" w:hAnsi="Arial" w:cs="Arial"/>
          <w:b/>
          <w:bCs/>
          <w:noProof/>
          <w:color w:val="3A3A3A"/>
          <w:bdr w:val="none" w:sz="0" w:space="0" w:color="auto" w:frame="1"/>
          <w:shd w:val="clear" w:color="auto" w:fill="FFFFFF"/>
          <w:lang w:val="el-GR" w:eastAsia="el-GR"/>
        </w:rPr>
        <w:drawing>
          <wp:inline distT="0" distB="0" distL="0" distR="0">
            <wp:extent cx="2771775" cy="2466975"/>
            <wp:effectExtent l="19050" t="0" r="9525" b="0"/>
            <wp:docPr id="3" name="Εικόνα 1" descr="C:\Users\s.aimodosias\Desktop\poster_ΠΗΕΑ2021-70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modosias\Desktop\poster_ΠΗΕΑ2021-705x1024.jpg"/>
                    <pic:cNvPicPr>
                      <a:picLocks noChangeAspect="1" noChangeArrowheads="1"/>
                    </pic:cNvPicPr>
                  </pic:nvPicPr>
                  <pic:blipFill>
                    <a:blip r:embed="rId4" cstate="print"/>
                    <a:srcRect/>
                    <a:stretch>
                      <a:fillRect/>
                    </a:stretch>
                  </pic:blipFill>
                  <pic:spPr bwMode="auto">
                    <a:xfrm>
                      <a:off x="0" y="0"/>
                      <a:ext cx="2771775" cy="2466975"/>
                    </a:xfrm>
                    <a:prstGeom prst="rect">
                      <a:avLst/>
                    </a:prstGeom>
                    <a:noFill/>
                    <a:ln w="9525">
                      <a:noFill/>
                      <a:miter lim="800000"/>
                      <a:headEnd/>
                      <a:tailEnd/>
                    </a:ln>
                  </pic:spPr>
                </pic:pic>
              </a:graphicData>
            </a:graphic>
          </wp:inline>
        </w:drawing>
      </w:r>
      <w:r w:rsidR="00553544">
        <w:rPr>
          <w:rStyle w:val="a3"/>
          <w:rFonts w:ascii="Times New Roman" w:hAnsi="Times New Roman" w:cs="Times New Roman"/>
          <w:color w:val="3A3A3A"/>
          <w:sz w:val="24"/>
          <w:szCs w:val="24"/>
          <w:bdr w:val="none" w:sz="0" w:space="0" w:color="auto" w:frame="1"/>
          <w:shd w:val="clear" w:color="auto" w:fill="FFFFFF"/>
          <w:lang w:val="el-GR"/>
        </w:rPr>
        <w:t xml:space="preserve">                  </w:t>
      </w:r>
      <w:r>
        <w:rPr>
          <w:rStyle w:val="a3"/>
          <w:rFonts w:ascii="Times New Roman" w:hAnsi="Times New Roman" w:cs="Times New Roman"/>
          <w:color w:val="3A3A3A"/>
          <w:sz w:val="24"/>
          <w:szCs w:val="24"/>
          <w:bdr w:val="none" w:sz="0" w:space="0" w:color="auto" w:frame="1"/>
          <w:shd w:val="clear" w:color="auto" w:fill="FFFFFF"/>
          <w:lang w:val="el-GR"/>
        </w:rPr>
        <w:t xml:space="preserve"> </w:t>
      </w:r>
      <w:r w:rsidRPr="003F24E7">
        <w:rPr>
          <w:rStyle w:val="a3"/>
          <w:rFonts w:ascii="Times New Roman" w:hAnsi="Times New Roman" w:cs="Times New Roman"/>
          <w:color w:val="3A3A3A"/>
          <w:sz w:val="24"/>
          <w:szCs w:val="24"/>
          <w:bdr w:val="none" w:sz="0" w:space="0" w:color="auto" w:frame="1"/>
          <w:shd w:val="clear" w:color="auto" w:fill="FFFFFF"/>
          <w:lang w:val="el-GR"/>
        </w:rPr>
        <w:t>ΝΟΣΟΚΟΜΕΙΟ ΚΟΖΑΝΗΣ</w:t>
      </w:r>
    </w:p>
    <w:p w:rsidR="003F24E7" w:rsidRPr="003F24E7" w:rsidRDefault="003F24E7" w:rsidP="00553544">
      <w:pPr>
        <w:spacing w:line="240" w:lineRule="auto"/>
        <w:jc w:val="center"/>
        <w:rPr>
          <w:rStyle w:val="a3"/>
          <w:rFonts w:ascii="Times New Roman" w:hAnsi="Times New Roman" w:cs="Times New Roman"/>
          <w:color w:val="3A3A3A"/>
          <w:sz w:val="24"/>
          <w:szCs w:val="24"/>
          <w:bdr w:val="none" w:sz="0" w:space="0" w:color="auto" w:frame="1"/>
          <w:shd w:val="clear" w:color="auto" w:fill="FFFFFF"/>
          <w:lang w:val="el-GR"/>
        </w:rPr>
      </w:pPr>
      <w:r w:rsidRPr="003F24E7">
        <w:rPr>
          <w:rStyle w:val="a3"/>
          <w:rFonts w:ascii="Times New Roman" w:hAnsi="Times New Roman" w:cs="Times New Roman"/>
          <w:color w:val="3A3A3A"/>
          <w:sz w:val="24"/>
          <w:szCs w:val="24"/>
          <w:bdr w:val="none" w:sz="0" w:space="0" w:color="auto" w:frame="1"/>
          <w:shd w:val="clear" w:color="auto" w:fill="FFFFFF"/>
          <w:lang w:val="el-GR"/>
        </w:rPr>
        <w:t xml:space="preserve">                                                                                                  &lt;&lt;ΜΑΜΑΤΣΕΙΟ&gt;&gt;</w:t>
      </w:r>
    </w:p>
    <w:p w:rsidR="0067477A" w:rsidRDefault="0067477A" w:rsidP="00553544">
      <w:pPr>
        <w:spacing w:line="240" w:lineRule="auto"/>
        <w:jc w:val="right"/>
        <w:rPr>
          <w:rStyle w:val="a3"/>
          <w:rFonts w:ascii="Times New Roman" w:hAnsi="Times New Roman" w:cs="Times New Roman"/>
          <w:color w:val="3A3A3A"/>
          <w:sz w:val="24"/>
          <w:szCs w:val="24"/>
          <w:bdr w:val="none" w:sz="0" w:space="0" w:color="auto" w:frame="1"/>
          <w:shd w:val="clear" w:color="auto" w:fill="FFFFFF"/>
          <w:lang w:val="el-GR"/>
        </w:rPr>
      </w:pPr>
      <w:r>
        <w:rPr>
          <w:rStyle w:val="a3"/>
          <w:rFonts w:ascii="Times New Roman" w:hAnsi="Times New Roman" w:cs="Times New Roman"/>
          <w:color w:val="3A3A3A"/>
          <w:sz w:val="24"/>
          <w:szCs w:val="24"/>
          <w:bdr w:val="none" w:sz="0" w:space="0" w:color="auto" w:frame="1"/>
          <w:shd w:val="clear" w:color="auto" w:fill="FFFFFF"/>
          <w:lang w:val="el-GR"/>
        </w:rPr>
        <w:t xml:space="preserve"> </w:t>
      </w:r>
      <w:r w:rsidR="003F24E7" w:rsidRPr="003F24E7">
        <w:rPr>
          <w:rStyle w:val="a3"/>
          <w:rFonts w:ascii="Times New Roman" w:hAnsi="Times New Roman" w:cs="Times New Roman"/>
          <w:color w:val="3A3A3A"/>
          <w:sz w:val="24"/>
          <w:szCs w:val="24"/>
          <w:bdr w:val="none" w:sz="0" w:space="0" w:color="auto" w:frame="1"/>
          <w:shd w:val="clear" w:color="auto" w:fill="FFFFFF"/>
          <w:lang w:val="el-GR"/>
        </w:rPr>
        <w:t xml:space="preserve"> ΥΠΗΡΕΣΙΑ ΑΙΜΟΔΟΣΙΑΣ</w:t>
      </w:r>
    </w:p>
    <w:p w:rsidR="00962D3A" w:rsidRPr="003F24E7" w:rsidRDefault="003F24E7" w:rsidP="003F24E7">
      <w:pPr>
        <w:jc w:val="right"/>
        <w:rPr>
          <w:rStyle w:val="a3"/>
          <w:rFonts w:ascii="Times New Roman" w:hAnsi="Times New Roman" w:cs="Times New Roman"/>
          <w:color w:val="3A3A3A"/>
          <w:sz w:val="24"/>
          <w:szCs w:val="24"/>
          <w:bdr w:val="none" w:sz="0" w:space="0" w:color="auto" w:frame="1"/>
          <w:shd w:val="clear" w:color="auto" w:fill="FFFFFF"/>
          <w:lang w:val="el-GR"/>
        </w:rPr>
      </w:pPr>
      <w:r w:rsidRPr="003F24E7">
        <w:rPr>
          <w:rStyle w:val="a3"/>
          <w:rFonts w:ascii="Times New Roman" w:hAnsi="Times New Roman" w:cs="Times New Roman"/>
          <w:color w:val="3A3A3A"/>
          <w:sz w:val="24"/>
          <w:szCs w:val="24"/>
          <w:bdr w:val="none" w:sz="0" w:space="0" w:color="auto" w:frame="1"/>
          <w:shd w:val="clear" w:color="auto" w:fill="FFFFFF"/>
          <w:lang w:val="el-GR"/>
        </w:rPr>
        <w:t xml:space="preserve"> </w:t>
      </w:r>
    </w:p>
    <w:p w:rsidR="00962D3A" w:rsidRPr="00A30249" w:rsidRDefault="00962D3A" w:rsidP="00553544">
      <w:pPr>
        <w:jc w:val="center"/>
        <w:rPr>
          <w:rStyle w:val="a3"/>
          <w:rFonts w:ascii="Times New Roman" w:hAnsi="Times New Roman" w:cs="Times New Roman"/>
          <w:color w:val="3A3A3A"/>
          <w:sz w:val="24"/>
          <w:szCs w:val="24"/>
          <w:bdr w:val="none" w:sz="0" w:space="0" w:color="auto" w:frame="1"/>
          <w:shd w:val="clear" w:color="auto" w:fill="FFFFFF"/>
          <w:lang w:val="el-GR"/>
        </w:rPr>
      </w:pPr>
      <w:r w:rsidRPr="00A30249">
        <w:rPr>
          <w:rStyle w:val="a3"/>
          <w:rFonts w:ascii="Times New Roman" w:hAnsi="Times New Roman" w:cs="Times New Roman"/>
          <w:color w:val="3A3A3A"/>
          <w:sz w:val="24"/>
          <w:szCs w:val="24"/>
          <w:bdr w:val="none" w:sz="0" w:space="0" w:color="auto" w:frame="1"/>
          <w:shd w:val="clear" w:color="auto" w:fill="FFFFFF"/>
          <w:lang w:val="el-GR"/>
        </w:rPr>
        <w:t>«Η προσφορά αίματος είναι μια πράξη αλληλεγγύης»</w:t>
      </w:r>
    </w:p>
    <w:p w:rsidR="000B4D4F" w:rsidRPr="00A30249" w:rsidRDefault="00962D3A" w:rsidP="000B4D4F">
      <w:pPr>
        <w:jc w:val="both"/>
        <w:rPr>
          <w:rFonts w:ascii="Times New Roman" w:hAnsi="Times New Roman" w:cs="Times New Roman"/>
          <w:color w:val="3A3A3A"/>
          <w:sz w:val="24"/>
          <w:szCs w:val="24"/>
          <w:shd w:val="clear" w:color="auto" w:fill="FFFFFF"/>
          <w:lang w:val="el-GR"/>
        </w:rPr>
      </w:pPr>
      <w:r w:rsidRPr="00A30249">
        <w:rPr>
          <w:rFonts w:ascii="Times New Roman" w:hAnsi="Times New Roman" w:cs="Times New Roman"/>
          <w:color w:val="3A3A3A"/>
          <w:sz w:val="24"/>
          <w:szCs w:val="24"/>
          <w:shd w:val="clear" w:color="auto" w:fill="FFFFFF"/>
          <w:lang w:val="el-GR"/>
        </w:rPr>
        <w:t xml:space="preserve">Η 14η Ιουνίου έχει καθιερωθεί από τον Παγκόσμιο Οργανισμό Υγείας ( Π.Ο.Υ.), τον Ερυθρό Σταυρό και την Ερυθρά Ημισέληνο ως η Παγκόσμια Ημέρα του Εθελοντή Αιμοδότη. </w:t>
      </w:r>
      <w:r w:rsidR="00A30249" w:rsidRPr="00A30249">
        <w:rPr>
          <w:rFonts w:ascii="Times New Roman" w:hAnsi="Times New Roman" w:cs="Times New Roman"/>
          <w:color w:val="3A3A3A"/>
          <w:sz w:val="24"/>
          <w:szCs w:val="24"/>
          <w:shd w:val="clear" w:color="auto" w:fill="FFFFFF"/>
          <w:lang w:val="el-GR"/>
        </w:rPr>
        <w:t>Η ημέρα αυτή, είναι μία ευκαιρία για να ευχαριστήσουμε και να τιμήσουμε όλους εσάς τους ανώνυμους εθελοντές αιμοδότες, αλλά και να ευαισθητοποιήσουμε τον ευρύτερο πληθυσμό, σχετικά με την αναγκαιότητα της εθελοντικής προσφοράς αίματος.</w:t>
      </w:r>
    </w:p>
    <w:p w:rsidR="000B4D4F" w:rsidRPr="00A30249" w:rsidRDefault="000B4D4F" w:rsidP="000B4D4F">
      <w:pPr>
        <w:pStyle w:val="Web"/>
        <w:shd w:val="clear" w:color="auto" w:fill="FFFFFF"/>
        <w:spacing w:line="360" w:lineRule="atLeast"/>
        <w:jc w:val="both"/>
        <w:rPr>
          <w:color w:val="3C4245"/>
          <w:lang w:val="el-GR"/>
        </w:rPr>
      </w:pPr>
      <w:r w:rsidRPr="00A30249">
        <w:rPr>
          <w:color w:val="3C4245"/>
          <w:lang w:val="el-GR"/>
        </w:rPr>
        <w:t>Το ασφαλές αίμα και προϊόντα αίματος και η μετάγγισή τους αποτελούν κρίσιμη πτυχή της φροντίδας και της δημόσιας υγείας.</w:t>
      </w:r>
      <w:r w:rsidRPr="00A30249">
        <w:rPr>
          <w:color w:val="3C4245"/>
        </w:rPr>
        <w:t> </w:t>
      </w:r>
      <w:r w:rsidRPr="00A30249">
        <w:rPr>
          <w:color w:val="3C4245"/>
          <w:lang w:val="el-GR"/>
        </w:rPr>
        <w:t xml:space="preserve"> Το να γίνετε τακτικός εθελοντής αιμοδότης είναι ένα απλό αλλά ανιδιοτελές βήμα που μπορεί να κάνει ο καθένας</w:t>
      </w:r>
      <w:r w:rsidR="00EC2D7A">
        <w:rPr>
          <w:color w:val="3C4245"/>
          <w:lang w:val="el-GR"/>
        </w:rPr>
        <w:t>,</w:t>
      </w:r>
      <w:r w:rsidRPr="00A30249">
        <w:rPr>
          <w:color w:val="3C4245"/>
          <w:lang w:val="el-GR"/>
        </w:rPr>
        <w:t xml:space="preserve"> για να υποστηρίξει τα τοπικά συστήματα υγείας και να σώσει ζωές.</w:t>
      </w:r>
    </w:p>
    <w:p w:rsidR="00A30249" w:rsidRPr="00A30249" w:rsidRDefault="00A30249" w:rsidP="000B4D4F">
      <w:pPr>
        <w:pStyle w:val="Web"/>
        <w:shd w:val="clear" w:color="auto" w:fill="FFFFFF"/>
        <w:spacing w:line="360" w:lineRule="atLeast"/>
        <w:jc w:val="both"/>
        <w:rPr>
          <w:color w:val="3C4245"/>
          <w:lang w:val="el-GR"/>
        </w:rPr>
      </w:pPr>
      <w:r>
        <w:rPr>
          <w:color w:val="3C4245"/>
          <w:lang w:val="el-GR"/>
        </w:rPr>
        <w:t>Η ΕΘΕΛΟΝΤΙΚΗ ΑΙΜΟΔΟΣΙΑ είναι μία υπέροχη πράξη ανθρωπισμού</w:t>
      </w:r>
      <w:r w:rsidR="002350E7">
        <w:rPr>
          <w:color w:val="3C4245"/>
          <w:lang w:val="el-GR"/>
        </w:rPr>
        <w:t xml:space="preserve"> και ένα θαυμάσιο μέτρο πολιτισμού. Η ανταμοιβή σου ως εθελοντής αιμοδότης είναι η ηθική ικανοποίηση για τη συνεισφορά σου στη θεραπευτική αντιμετώπιση του άγνωστου συνανθρώπου σου</w:t>
      </w:r>
      <w:r w:rsidR="00EC2D7A">
        <w:rPr>
          <w:color w:val="3C4245"/>
          <w:lang w:val="el-GR"/>
        </w:rPr>
        <w:t>,</w:t>
      </w:r>
      <w:r w:rsidR="002350E7">
        <w:rPr>
          <w:color w:val="3C4245"/>
          <w:lang w:val="el-GR"/>
        </w:rPr>
        <w:t xml:space="preserve"> που έχει ανάγκη από αίμα ή/και παράγωγα αίματος</w:t>
      </w:r>
      <w:r w:rsidR="00EC2D7A">
        <w:rPr>
          <w:color w:val="3C4245"/>
          <w:lang w:val="el-GR"/>
        </w:rPr>
        <w:t>,</w:t>
      </w:r>
      <w:r w:rsidR="002350E7">
        <w:rPr>
          <w:color w:val="3C4245"/>
          <w:lang w:val="el-GR"/>
        </w:rPr>
        <w:t xml:space="preserve"> για να χαρεί τη ζωή.</w:t>
      </w:r>
    </w:p>
    <w:p w:rsidR="000B4D4F" w:rsidRPr="00A30249" w:rsidRDefault="000B4D4F" w:rsidP="000B4D4F">
      <w:pPr>
        <w:jc w:val="both"/>
        <w:rPr>
          <w:rFonts w:ascii="Times New Roman" w:hAnsi="Times New Roman" w:cs="Times New Roman"/>
          <w:color w:val="3A3A3A"/>
          <w:sz w:val="24"/>
          <w:szCs w:val="24"/>
          <w:shd w:val="clear" w:color="auto" w:fill="FFFFFF"/>
          <w:lang w:val="el-GR"/>
        </w:rPr>
      </w:pPr>
      <w:r w:rsidRPr="00A30249">
        <w:rPr>
          <w:rFonts w:ascii="Times New Roman" w:hAnsi="Times New Roman" w:cs="Times New Roman"/>
          <w:color w:val="3C4245"/>
          <w:sz w:val="24"/>
          <w:szCs w:val="24"/>
          <w:lang w:val="el-GR"/>
        </w:rPr>
        <w:t xml:space="preserve"> Καλούμε την τοπική κοινωνία </w:t>
      </w:r>
      <w:r w:rsidR="0074148E" w:rsidRPr="00A30249">
        <w:rPr>
          <w:rFonts w:ascii="Times New Roman" w:hAnsi="Times New Roman" w:cs="Times New Roman"/>
          <w:color w:val="3C4245"/>
          <w:sz w:val="24"/>
          <w:szCs w:val="24"/>
          <w:lang w:val="el-GR"/>
        </w:rPr>
        <w:t>να προσφέρει αίμα</w:t>
      </w:r>
      <w:r w:rsidR="00EC2D7A">
        <w:rPr>
          <w:rFonts w:ascii="Times New Roman" w:hAnsi="Times New Roman" w:cs="Times New Roman"/>
          <w:color w:val="3C4245"/>
          <w:sz w:val="24"/>
          <w:szCs w:val="24"/>
          <w:lang w:val="el-GR"/>
        </w:rPr>
        <w:t xml:space="preserve"> εθελοντικά</w:t>
      </w:r>
      <w:r w:rsidR="0074148E" w:rsidRPr="00A30249">
        <w:rPr>
          <w:rFonts w:ascii="Times New Roman" w:hAnsi="Times New Roman" w:cs="Times New Roman"/>
          <w:color w:val="3C4245"/>
          <w:sz w:val="24"/>
          <w:szCs w:val="24"/>
          <w:lang w:val="el-GR"/>
        </w:rPr>
        <w:t xml:space="preserve"> σε μι</w:t>
      </w:r>
      <w:r w:rsidR="00EC2D7A">
        <w:rPr>
          <w:rFonts w:ascii="Times New Roman" w:hAnsi="Times New Roman" w:cs="Times New Roman"/>
          <w:color w:val="3C4245"/>
          <w:sz w:val="24"/>
          <w:szCs w:val="24"/>
          <w:lang w:val="el-GR"/>
        </w:rPr>
        <w:t>α χειρονομία</w:t>
      </w:r>
      <w:r w:rsidRPr="00A30249">
        <w:rPr>
          <w:rFonts w:ascii="Times New Roman" w:hAnsi="Times New Roman" w:cs="Times New Roman"/>
          <w:color w:val="3C4245"/>
          <w:sz w:val="24"/>
          <w:szCs w:val="24"/>
          <w:lang w:val="el-GR"/>
        </w:rPr>
        <w:t xml:space="preserve"> αλληλεγγύης.</w:t>
      </w:r>
    </w:p>
    <w:p w:rsidR="00962D3A" w:rsidRPr="00962D3A" w:rsidRDefault="00962D3A" w:rsidP="00962D3A">
      <w:pPr>
        <w:jc w:val="both"/>
        <w:rPr>
          <w:rFonts w:ascii="Times New Roman" w:hAnsi="Times New Roman" w:cs="Times New Roman"/>
          <w:sz w:val="24"/>
          <w:szCs w:val="24"/>
          <w:lang w:val="el-GR"/>
        </w:rPr>
      </w:pPr>
    </w:p>
    <w:sectPr w:rsidR="00962D3A" w:rsidRPr="00962D3A" w:rsidSect="00BF6CE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D3A"/>
    <w:rsid w:val="000B4D4F"/>
    <w:rsid w:val="002350E7"/>
    <w:rsid w:val="00252C88"/>
    <w:rsid w:val="003B5891"/>
    <w:rsid w:val="003F24E7"/>
    <w:rsid w:val="00496F8B"/>
    <w:rsid w:val="00553544"/>
    <w:rsid w:val="00574364"/>
    <w:rsid w:val="00576B50"/>
    <w:rsid w:val="0067477A"/>
    <w:rsid w:val="0074148E"/>
    <w:rsid w:val="00962D3A"/>
    <w:rsid w:val="00A30249"/>
    <w:rsid w:val="00BF6CE9"/>
    <w:rsid w:val="00D93B4E"/>
    <w:rsid w:val="00EC2D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2D3A"/>
    <w:rPr>
      <w:b/>
      <w:bCs/>
    </w:rPr>
  </w:style>
  <w:style w:type="paragraph" w:styleId="Web">
    <w:name w:val="Normal (Web)"/>
    <w:basedOn w:val="a"/>
    <w:uiPriority w:val="99"/>
    <w:semiHidden/>
    <w:unhideWhenUsed/>
    <w:rsid w:val="000B4D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74148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41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1114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s.aimodosias</dc:creator>
  <cp:lastModifiedBy>k.apostolidou</cp:lastModifiedBy>
  <cp:revision>2</cp:revision>
  <cp:lastPrinted>2022-06-14T09:19:00Z</cp:lastPrinted>
  <dcterms:created xsi:type="dcterms:W3CDTF">2022-06-14T09:19:00Z</dcterms:created>
  <dcterms:modified xsi:type="dcterms:W3CDTF">2022-06-14T09:19:00Z</dcterms:modified>
</cp:coreProperties>
</file>